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F62C" w14:textId="00BB3930" w:rsidR="00885F8B" w:rsidRPr="009817AE" w:rsidRDefault="009817AE" w:rsidP="009817AE">
      <w:pPr>
        <w:jc w:val="right"/>
        <w:rPr>
          <w:rFonts w:ascii="ＭＳ ゴシック" w:eastAsia="ＭＳ ゴシック" w:hAnsi="ＭＳ ゴシック"/>
          <w:sz w:val="22"/>
        </w:rPr>
      </w:pPr>
      <w:r w:rsidRPr="009817AE">
        <w:rPr>
          <w:rFonts w:ascii="ＭＳ ゴシック" w:eastAsia="ＭＳ ゴシック" w:hAnsi="ＭＳ ゴシック" w:hint="eastAsia"/>
          <w:sz w:val="22"/>
        </w:rPr>
        <w:t>令和</w:t>
      </w:r>
      <w:r w:rsidR="00920E76">
        <w:rPr>
          <w:rFonts w:ascii="ＭＳ ゴシック" w:eastAsia="ＭＳ ゴシック" w:hAnsi="ＭＳ ゴシック" w:hint="eastAsia"/>
          <w:sz w:val="22"/>
        </w:rPr>
        <w:t>8</w:t>
      </w:r>
      <w:r w:rsidRPr="009817AE">
        <w:rPr>
          <w:rFonts w:ascii="ＭＳ ゴシック" w:eastAsia="ＭＳ ゴシック" w:hAnsi="ＭＳ ゴシック"/>
          <w:sz w:val="22"/>
        </w:rPr>
        <w:t>年</w:t>
      </w:r>
      <w:r w:rsidR="00C63012">
        <w:rPr>
          <w:rFonts w:ascii="ＭＳ ゴシック" w:eastAsia="ＭＳ ゴシック" w:hAnsi="ＭＳ ゴシック" w:hint="eastAsia"/>
          <w:sz w:val="22"/>
        </w:rPr>
        <w:t>1</w:t>
      </w:r>
      <w:r w:rsidRPr="009817AE">
        <w:rPr>
          <w:rFonts w:ascii="ＭＳ ゴシック" w:eastAsia="ＭＳ ゴシック" w:hAnsi="ＭＳ ゴシック"/>
          <w:sz w:val="22"/>
        </w:rPr>
        <w:t>月 吉日</w:t>
      </w:r>
    </w:p>
    <w:p w14:paraId="0EE02D1C" w14:textId="7117EE6F" w:rsidR="009817AE" w:rsidRDefault="002A6258" w:rsidP="000F46A2">
      <w:pPr>
        <w:rPr>
          <w:rFonts w:ascii="ＭＳ ゴシック" w:eastAsia="ＭＳ ゴシック" w:hAnsi="ＭＳ ゴシック"/>
          <w:sz w:val="22"/>
        </w:rPr>
      </w:pPr>
      <w:r>
        <w:rPr>
          <w:rFonts w:ascii="ＭＳ ゴシック" w:eastAsia="ＭＳ ゴシック" w:hAnsi="ＭＳ ゴシック" w:hint="eastAsia"/>
          <w:sz w:val="22"/>
        </w:rPr>
        <w:t>会員各位</w:t>
      </w:r>
    </w:p>
    <w:p w14:paraId="5FEFED23" w14:textId="77777777" w:rsidR="002A6258" w:rsidRPr="009817AE" w:rsidRDefault="002A6258" w:rsidP="000F46A2">
      <w:pPr>
        <w:rPr>
          <w:rFonts w:ascii="ＭＳ ゴシック" w:eastAsia="ＭＳ ゴシック" w:hAnsi="ＭＳ ゴシック"/>
          <w:sz w:val="22"/>
        </w:rPr>
      </w:pPr>
    </w:p>
    <w:p w14:paraId="7460B228" w14:textId="77777777" w:rsidR="009817AE" w:rsidRPr="009817AE" w:rsidRDefault="009817AE" w:rsidP="009817AE">
      <w:pPr>
        <w:jc w:val="right"/>
        <w:rPr>
          <w:rFonts w:ascii="ＭＳ ゴシック" w:eastAsia="ＭＳ ゴシック" w:hAnsi="ＭＳ ゴシック"/>
          <w:sz w:val="22"/>
          <w:lang w:eastAsia="zh-CN"/>
        </w:rPr>
      </w:pPr>
      <w:r w:rsidRPr="009817AE">
        <w:rPr>
          <w:rFonts w:ascii="ＭＳ ゴシック" w:eastAsia="ＭＳ ゴシック" w:hAnsi="ＭＳ ゴシック"/>
          <w:sz w:val="22"/>
          <w:lang w:eastAsia="zh-CN"/>
        </w:rPr>
        <w:t>NPO 法人岡山県樹木医会</w:t>
      </w:r>
    </w:p>
    <w:p w14:paraId="3C9FA224" w14:textId="451919F5" w:rsidR="009817AE" w:rsidRDefault="009817AE" w:rsidP="009817AE">
      <w:pPr>
        <w:ind w:right="550"/>
        <w:jc w:val="right"/>
        <w:rPr>
          <w:rFonts w:ascii="ＭＳ ゴシック" w:eastAsia="ＭＳ ゴシック" w:hAnsi="ＭＳ ゴシック"/>
          <w:sz w:val="22"/>
        </w:rPr>
      </w:pPr>
      <w:r w:rsidRPr="009817AE">
        <w:rPr>
          <w:rFonts w:ascii="ＭＳ ゴシック" w:eastAsia="ＭＳ ゴシック" w:hAnsi="ＭＳ ゴシック" w:hint="eastAsia"/>
          <w:sz w:val="22"/>
        </w:rPr>
        <w:t>理事長</w:t>
      </w:r>
      <w:r>
        <w:rPr>
          <w:rFonts w:ascii="ＭＳ ゴシック" w:eastAsia="ＭＳ ゴシック" w:hAnsi="ＭＳ ゴシック" w:hint="eastAsia"/>
          <w:sz w:val="22"/>
        </w:rPr>
        <w:t xml:space="preserve">　</w:t>
      </w:r>
      <w:r w:rsidRPr="009817AE">
        <w:rPr>
          <w:rFonts w:ascii="ＭＳ ゴシック" w:eastAsia="ＭＳ ゴシック" w:hAnsi="ＭＳ ゴシック"/>
          <w:sz w:val="22"/>
        </w:rPr>
        <w:t>國忠 征美</w:t>
      </w:r>
    </w:p>
    <w:p w14:paraId="4A6F63D4" w14:textId="77777777" w:rsidR="00BB6506" w:rsidRPr="009817AE" w:rsidRDefault="00BB6506" w:rsidP="009817AE">
      <w:pPr>
        <w:ind w:right="550"/>
        <w:jc w:val="right"/>
        <w:rPr>
          <w:rFonts w:ascii="ＭＳ ゴシック" w:eastAsia="ＭＳ ゴシック" w:hAnsi="ＭＳ ゴシック"/>
          <w:sz w:val="22"/>
        </w:rPr>
      </w:pPr>
    </w:p>
    <w:p w14:paraId="6ABC1331" w14:textId="22DAD4FB" w:rsidR="00BB6506" w:rsidRPr="00F41C37" w:rsidRDefault="00BB6506" w:rsidP="00BB6506">
      <w:pPr>
        <w:jc w:val="center"/>
        <w:rPr>
          <w:rFonts w:ascii="ＭＳ ゴシック" w:eastAsia="ＭＳ ゴシック" w:hAnsi="ＭＳ ゴシック"/>
          <w:sz w:val="24"/>
          <w:szCs w:val="24"/>
        </w:rPr>
      </w:pPr>
      <w:bookmarkStart w:id="0" w:name="_Hlk216359571"/>
      <w:bookmarkStart w:id="1" w:name="_Hlk160013173"/>
      <w:r w:rsidRPr="00BB6506">
        <w:rPr>
          <w:rFonts w:ascii="ＭＳ ゴシック" w:eastAsia="ＭＳ ゴシック" w:hAnsi="ＭＳ ゴシック" w:hint="eastAsia"/>
          <w:sz w:val="24"/>
          <w:szCs w:val="24"/>
        </w:rPr>
        <w:t>岡山県樹木医会研修会</w:t>
      </w:r>
      <w:r w:rsidR="00DD3679">
        <w:rPr>
          <w:rFonts w:ascii="ＭＳ ゴシック" w:eastAsia="ＭＳ ゴシック" w:hAnsi="ＭＳ ゴシック" w:hint="eastAsia"/>
          <w:sz w:val="24"/>
          <w:szCs w:val="24"/>
        </w:rPr>
        <w:t>「</w:t>
      </w:r>
      <w:bookmarkStart w:id="2" w:name="_Hlk216448666"/>
      <w:r>
        <w:rPr>
          <w:rFonts w:ascii="ＭＳ ゴシック" w:eastAsia="ＭＳ ゴシック" w:hAnsi="ＭＳ ゴシック" w:hint="eastAsia"/>
          <w:sz w:val="24"/>
          <w:szCs w:val="24"/>
        </w:rPr>
        <w:t>巨樹老樹名木樹木診断調査</w:t>
      </w:r>
      <w:bookmarkEnd w:id="0"/>
      <w:bookmarkEnd w:id="2"/>
      <w:r w:rsidR="00DD367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の</w:t>
      </w:r>
      <w:r w:rsidRPr="00F41C37">
        <w:rPr>
          <w:rFonts w:ascii="ＭＳ ゴシック" w:eastAsia="ＭＳ ゴシック" w:hAnsi="ＭＳ ゴシック" w:hint="eastAsia"/>
          <w:sz w:val="24"/>
          <w:szCs w:val="24"/>
        </w:rPr>
        <w:t>ご</w:t>
      </w:r>
      <w:bookmarkEnd w:id="1"/>
      <w:r w:rsidRPr="00F41C37">
        <w:rPr>
          <w:rFonts w:ascii="ＭＳ ゴシック" w:eastAsia="ＭＳ ゴシック" w:hAnsi="ＭＳ ゴシック" w:hint="eastAsia"/>
          <w:sz w:val="24"/>
          <w:szCs w:val="24"/>
        </w:rPr>
        <w:t>案内</w:t>
      </w:r>
    </w:p>
    <w:p w14:paraId="4495F9B6" w14:textId="77777777" w:rsidR="009817AE" w:rsidRPr="00BB6506" w:rsidRDefault="009817AE" w:rsidP="009817AE">
      <w:pPr>
        <w:rPr>
          <w:rFonts w:ascii="ＭＳ ゴシック" w:eastAsia="ＭＳ ゴシック" w:hAnsi="ＭＳ ゴシック"/>
          <w:sz w:val="22"/>
        </w:rPr>
      </w:pPr>
    </w:p>
    <w:p w14:paraId="531C116C" w14:textId="32D4BED1" w:rsidR="009817AE" w:rsidRPr="009817AE" w:rsidRDefault="009817AE" w:rsidP="009817AE">
      <w:pPr>
        <w:ind w:firstLineChars="100" w:firstLine="220"/>
        <w:rPr>
          <w:rFonts w:ascii="ＭＳ ゴシック" w:eastAsia="ＭＳ ゴシック" w:hAnsi="ＭＳ ゴシック"/>
          <w:sz w:val="22"/>
        </w:rPr>
      </w:pPr>
      <w:r w:rsidRPr="009817AE">
        <w:rPr>
          <w:rFonts w:ascii="ＭＳ ゴシック" w:eastAsia="ＭＳ ゴシック" w:hAnsi="ＭＳ ゴシック" w:hint="eastAsia"/>
          <w:sz w:val="22"/>
        </w:rPr>
        <w:t>皆様ますます</w:t>
      </w:r>
      <w:r w:rsidR="00CD58C3">
        <w:rPr>
          <w:rFonts w:ascii="ＭＳ ゴシック" w:eastAsia="ＭＳ ゴシック" w:hAnsi="ＭＳ ゴシック" w:hint="eastAsia"/>
          <w:sz w:val="22"/>
        </w:rPr>
        <w:t>ご</w:t>
      </w:r>
      <w:r w:rsidRPr="009817AE">
        <w:rPr>
          <w:rFonts w:ascii="ＭＳ ゴシック" w:eastAsia="ＭＳ ゴシック" w:hAnsi="ＭＳ ゴシック" w:hint="eastAsia"/>
          <w:sz w:val="22"/>
        </w:rPr>
        <w:t>健勝のこととお慶び申し上げます。平素は格別のご高配を賜り、厚く</w:t>
      </w:r>
    </w:p>
    <w:p w14:paraId="2A233582" w14:textId="77777777" w:rsidR="00574DA1" w:rsidRDefault="009817AE" w:rsidP="000F46A2">
      <w:pPr>
        <w:rPr>
          <w:rFonts w:ascii="ＭＳ ゴシック" w:eastAsia="ＭＳ ゴシック" w:hAnsi="ＭＳ ゴシック"/>
          <w:sz w:val="22"/>
        </w:rPr>
      </w:pPr>
      <w:r w:rsidRPr="009817AE">
        <w:rPr>
          <w:rFonts w:ascii="ＭＳ ゴシック" w:eastAsia="ＭＳ ゴシック" w:hAnsi="ＭＳ ゴシック" w:hint="eastAsia"/>
          <w:sz w:val="22"/>
        </w:rPr>
        <w:t>御礼申し上げます。</w:t>
      </w:r>
    </w:p>
    <w:p w14:paraId="5FA80D90" w14:textId="3903FD04" w:rsidR="00574DA1" w:rsidRDefault="009817AE" w:rsidP="00574DA1">
      <w:pPr>
        <w:ind w:firstLineChars="100" w:firstLine="220"/>
        <w:rPr>
          <w:rFonts w:ascii="ＭＳ ゴシック" w:eastAsia="ＭＳ ゴシック" w:hAnsi="ＭＳ ゴシック"/>
          <w:sz w:val="22"/>
        </w:rPr>
      </w:pPr>
      <w:r w:rsidRPr="009817AE">
        <w:rPr>
          <w:rFonts w:ascii="ＭＳ ゴシック" w:eastAsia="ＭＳ ゴシック" w:hAnsi="ＭＳ ゴシック" w:hint="eastAsia"/>
          <w:sz w:val="22"/>
        </w:rPr>
        <w:t>さて、</w:t>
      </w:r>
      <w:r w:rsidR="00983479" w:rsidRPr="00983479">
        <w:rPr>
          <w:rFonts w:ascii="ＭＳ ゴシック" w:eastAsia="ＭＳ ゴシック" w:hAnsi="ＭＳ ゴシック" w:hint="eastAsia"/>
          <w:sz w:val="22"/>
        </w:rPr>
        <w:t>会員</w:t>
      </w:r>
      <w:r w:rsidR="00574DA1">
        <w:rPr>
          <w:rFonts w:ascii="ＭＳ ゴシック" w:eastAsia="ＭＳ ゴシック" w:hAnsi="ＭＳ ゴシック" w:hint="eastAsia"/>
          <w:sz w:val="22"/>
        </w:rPr>
        <w:t>・賛助会員の知識・技能の向上と会員</w:t>
      </w:r>
      <w:r w:rsidR="00983479" w:rsidRPr="00983479">
        <w:rPr>
          <w:rFonts w:ascii="ＭＳ ゴシック" w:eastAsia="ＭＳ ゴシック" w:hAnsi="ＭＳ ゴシック" w:hint="eastAsia"/>
          <w:sz w:val="22"/>
        </w:rPr>
        <w:t>相互の</w:t>
      </w:r>
      <w:r w:rsidR="00574DA1">
        <w:rPr>
          <w:rFonts w:ascii="ＭＳ ゴシック" w:eastAsia="ＭＳ ゴシック" w:hAnsi="ＭＳ ゴシック" w:hint="eastAsia"/>
          <w:sz w:val="22"/>
        </w:rPr>
        <w:t>親睦と連携強化を</w:t>
      </w:r>
      <w:r w:rsidR="00983479" w:rsidRPr="00983479">
        <w:rPr>
          <w:rFonts w:ascii="ＭＳ ゴシック" w:eastAsia="ＭＳ ゴシック" w:hAnsi="ＭＳ ゴシック" w:hint="eastAsia"/>
          <w:sz w:val="22"/>
        </w:rPr>
        <w:t>図るため、</w:t>
      </w:r>
      <w:r w:rsidR="00A214D6">
        <w:rPr>
          <w:rFonts w:ascii="ＭＳ ゴシック" w:eastAsia="ＭＳ ゴシック" w:hAnsi="ＭＳ ゴシック" w:hint="eastAsia"/>
          <w:sz w:val="22"/>
        </w:rPr>
        <w:t>次の</w:t>
      </w:r>
      <w:r w:rsidRPr="009817AE">
        <w:rPr>
          <w:rFonts w:ascii="ＭＳ ゴシック" w:eastAsia="ＭＳ ゴシック" w:hAnsi="ＭＳ ゴシック" w:hint="eastAsia"/>
          <w:sz w:val="22"/>
        </w:rPr>
        <w:t>通り研修会を</w:t>
      </w:r>
      <w:r w:rsidR="00672976">
        <w:rPr>
          <w:rFonts w:ascii="ＭＳ ゴシック" w:eastAsia="ＭＳ ゴシック" w:hAnsi="ＭＳ ゴシック" w:hint="eastAsia"/>
          <w:sz w:val="22"/>
        </w:rPr>
        <w:t>開催</w:t>
      </w:r>
      <w:r w:rsidRPr="009817AE">
        <w:rPr>
          <w:rFonts w:ascii="ＭＳ ゴシック" w:eastAsia="ＭＳ ゴシック" w:hAnsi="ＭＳ ゴシック" w:hint="eastAsia"/>
          <w:sz w:val="22"/>
        </w:rPr>
        <w:t>します</w:t>
      </w:r>
      <w:r w:rsidR="00BD3FFD">
        <w:rPr>
          <w:rFonts w:ascii="ＭＳ ゴシック" w:eastAsia="ＭＳ ゴシック" w:hAnsi="ＭＳ ゴシック" w:hint="eastAsia"/>
          <w:sz w:val="22"/>
        </w:rPr>
        <w:t>ので、</w:t>
      </w:r>
      <w:r w:rsidR="00574DA1">
        <w:rPr>
          <w:rFonts w:ascii="ＭＳ ゴシック" w:eastAsia="ＭＳ ゴシック" w:hAnsi="ＭＳ ゴシック" w:hint="eastAsia"/>
          <w:sz w:val="22"/>
        </w:rPr>
        <w:t>自己研鑽の場として積極的に参加されますようご案内申し上げます。</w:t>
      </w:r>
    </w:p>
    <w:p w14:paraId="710EC893" w14:textId="77777777" w:rsidR="00692C2B" w:rsidRPr="000F46A2" w:rsidRDefault="00692C2B" w:rsidP="00692C2B">
      <w:pPr>
        <w:rPr>
          <w:rFonts w:ascii="ＭＳ ゴシック" w:eastAsia="ＭＳ ゴシック" w:hAnsi="ＭＳ ゴシック"/>
          <w:sz w:val="22"/>
        </w:rPr>
      </w:pPr>
    </w:p>
    <w:p w14:paraId="0FCF865D" w14:textId="77777777" w:rsidR="009961A7" w:rsidRDefault="009817AE" w:rsidP="009961A7">
      <w:pPr>
        <w:pStyle w:val="aa"/>
      </w:pPr>
      <w:r w:rsidRPr="009817AE">
        <w:rPr>
          <w:rFonts w:hint="eastAsia"/>
        </w:rPr>
        <w:t>記</w:t>
      </w:r>
    </w:p>
    <w:p w14:paraId="27626172" w14:textId="77777777" w:rsidR="009961A7" w:rsidRDefault="009961A7" w:rsidP="009961A7"/>
    <w:p w14:paraId="75845EE6" w14:textId="26CF6F0C" w:rsidR="009817AE" w:rsidRPr="00624973" w:rsidRDefault="009961A7" w:rsidP="00F77AD1">
      <w:pPr>
        <w:pStyle w:val="ac"/>
        <w:ind w:left="1320" w:hangingChars="600" w:hanging="1320"/>
        <w:jc w:val="left"/>
        <w:rPr>
          <w:color w:val="000000" w:themeColor="text1"/>
        </w:rPr>
      </w:pPr>
      <w:r>
        <w:rPr>
          <w:rFonts w:hint="eastAsia"/>
        </w:rPr>
        <w:t xml:space="preserve">（目　的）　</w:t>
      </w:r>
      <w:r w:rsidR="00F77AD1">
        <w:rPr>
          <w:rFonts w:hint="eastAsia"/>
        </w:rPr>
        <w:t xml:space="preserve">　『新岡山の</w:t>
      </w:r>
      <w:bookmarkStart w:id="3" w:name="_Hlk216446142"/>
      <w:r w:rsidR="00F77AD1">
        <w:rPr>
          <w:rFonts w:hint="eastAsia"/>
        </w:rPr>
        <w:t>巨樹老樹名木</w:t>
      </w:r>
      <w:bookmarkEnd w:id="3"/>
      <w:r w:rsidR="00F77AD1">
        <w:rPr>
          <w:rFonts w:hint="eastAsia"/>
        </w:rPr>
        <w:t>』に掲載されている樹木</w:t>
      </w:r>
      <w:r w:rsidR="00F77AD1">
        <w:t>94種、193本の中から、毎年継続的に</w:t>
      </w:r>
      <w:r w:rsidR="00F77AD1">
        <w:rPr>
          <w:rFonts w:hint="eastAsia"/>
        </w:rPr>
        <w:t>樹木診断調査を実施しています。</w:t>
      </w:r>
      <w:r w:rsidR="00F77AD1" w:rsidRPr="00624973">
        <w:rPr>
          <w:rFonts w:hint="eastAsia"/>
          <w:color w:val="000000" w:themeColor="text1"/>
        </w:rPr>
        <w:t>今年度は、</w:t>
      </w:r>
      <w:bookmarkStart w:id="4" w:name="_Hlk216445878"/>
      <w:r w:rsidR="009E1C8C" w:rsidRPr="00624973">
        <w:rPr>
          <w:rFonts w:hint="eastAsia"/>
          <w:color w:val="000000" w:themeColor="text1"/>
        </w:rPr>
        <w:t>案田のネズ</w:t>
      </w:r>
      <w:bookmarkEnd w:id="4"/>
      <w:r w:rsidR="00F77AD1" w:rsidRPr="00624973">
        <w:rPr>
          <w:rFonts w:hint="eastAsia"/>
          <w:color w:val="000000" w:themeColor="text1"/>
        </w:rPr>
        <w:t>と</w:t>
      </w:r>
      <w:bookmarkStart w:id="5" w:name="_Hlk216448151"/>
      <w:r w:rsidR="009E1C8C" w:rsidRPr="00624973">
        <w:rPr>
          <w:rFonts w:hint="eastAsia"/>
          <w:color w:val="000000" w:themeColor="text1"/>
        </w:rPr>
        <w:t>桜本のタラヨウ</w:t>
      </w:r>
      <w:bookmarkEnd w:id="5"/>
      <w:r w:rsidR="00F77AD1" w:rsidRPr="00624973">
        <w:rPr>
          <w:rFonts w:hint="eastAsia"/>
          <w:color w:val="000000" w:themeColor="text1"/>
        </w:rPr>
        <w:t>の2本を調査します。</w:t>
      </w:r>
    </w:p>
    <w:p w14:paraId="232EDC5E" w14:textId="03EF49F3" w:rsidR="00F77AD1" w:rsidRDefault="00F77AD1" w:rsidP="00963F76">
      <w:pPr>
        <w:pStyle w:val="ac"/>
        <w:ind w:left="1320" w:hangingChars="600" w:hanging="1320"/>
        <w:jc w:val="left"/>
      </w:pPr>
      <w:r>
        <w:rPr>
          <w:rFonts w:hint="eastAsia"/>
        </w:rPr>
        <w:t xml:space="preserve">　　　　　　　岡山県の</w:t>
      </w:r>
      <w:r w:rsidRPr="00F77AD1">
        <w:rPr>
          <w:rFonts w:hint="eastAsia"/>
        </w:rPr>
        <w:t>巨樹老樹名木</w:t>
      </w:r>
      <w:r w:rsidR="00963F76">
        <w:rPr>
          <w:rFonts w:hint="eastAsia"/>
        </w:rPr>
        <w:t>を実際に</w:t>
      </w:r>
      <w:r w:rsidR="00D02FE3">
        <w:rPr>
          <w:rFonts w:hint="eastAsia"/>
        </w:rPr>
        <w:t>観察</w:t>
      </w:r>
      <w:r w:rsidR="00963F76">
        <w:rPr>
          <w:rFonts w:hint="eastAsia"/>
        </w:rPr>
        <w:t>する</w:t>
      </w:r>
      <w:r>
        <w:rPr>
          <w:rFonts w:hint="eastAsia"/>
        </w:rPr>
        <w:t>とともに、</w:t>
      </w:r>
      <w:r w:rsidR="00D02FE3">
        <w:rPr>
          <w:rFonts w:hint="eastAsia"/>
        </w:rPr>
        <w:t>診断方法や診断</w:t>
      </w:r>
      <w:r w:rsidR="00963F76">
        <w:rPr>
          <w:rFonts w:hint="eastAsia"/>
        </w:rPr>
        <w:t>時の</w:t>
      </w:r>
      <w:r w:rsidR="00D02FE3">
        <w:rPr>
          <w:rFonts w:hint="eastAsia"/>
        </w:rPr>
        <w:t>留意点等、診断業務に関する</w:t>
      </w:r>
      <w:r w:rsidR="00963F76">
        <w:rPr>
          <w:rFonts w:hint="eastAsia"/>
        </w:rPr>
        <w:t>知識と技能の習得を目指します。</w:t>
      </w:r>
    </w:p>
    <w:p w14:paraId="6553AFAB" w14:textId="5DFA4C7A" w:rsidR="009961A7" w:rsidRDefault="009961A7" w:rsidP="009961A7">
      <w:pPr>
        <w:pStyle w:val="ac"/>
        <w:jc w:val="left"/>
      </w:pPr>
      <w:r>
        <w:rPr>
          <w:rFonts w:hint="eastAsia"/>
        </w:rPr>
        <w:t xml:space="preserve">（主　催）　</w:t>
      </w:r>
      <w:r w:rsidRPr="009961A7">
        <w:t>NPO法人岡山県樹木医会</w:t>
      </w:r>
    </w:p>
    <w:p w14:paraId="476DFA1A" w14:textId="6654D875" w:rsidR="009961A7" w:rsidRDefault="009961A7" w:rsidP="009961A7">
      <w:pPr>
        <w:pStyle w:val="ac"/>
        <w:jc w:val="left"/>
      </w:pPr>
      <w:r>
        <w:rPr>
          <w:rFonts w:hint="eastAsia"/>
        </w:rPr>
        <w:t xml:space="preserve">（共　催）　</w:t>
      </w:r>
      <w:r w:rsidRPr="009961A7">
        <w:rPr>
          <w:rFonts w:hint="eastAsia"/>
        </w:rPr>
        <w:t>一般社団法人日本樹木医会岡山県支部</w:t>
      </w:r>
    </w:p>
    <w:p w14:paraId="1E772933" w14:textId="2A45DD71" w:rsidR="009961A7" w:rsidRDefault="009961A7" w:rsidP="009961A7">
      <w:pPr>
        <w:pStyle w:val="ac"/>
        <w:jc w:val="left"/>
      </w:pPr>
      <w:r>
        <w:rPr>
          <w:rFonts w:hint="eastAsia"/>
        </w:rPr>
        <w:t xml:space="preserve">（研修名）　</w:t>
      </w:r>
      <w:r w:rsidR="00BB6506" w:rsidRPr="00BB6506">
        <w:rPr>
          <w:rFonts w:hint="eastAsia"/>
        </w:rPr>
        <w:t>巨樹老樹名木樹木診断調査</w:t>
      </w:r>
    </w:p>
    <w:p w14:paraId="3FE6F8CD" w14:textId="77777777" w:rsidR="00464381" w:rsidRDefault="00464381" w:rsidP="00464381">
      <w:pPr>
        <w:pStyle w:val="ac"/>
        <w:jc w:val="left"/>
      </w:pPr>
      <w:r>
        <w:rPr>
          <w:rFonts w:hint="eastAsia"/>
        </w:rPr>
        <w:t xml:space="preserve">（対象者）　</w:t>
      </w:r>
      <w:r w:rsidRPr="00963F76">
        <w:rPr>
          <w:rFonts w:hint="eastAsia"/>
        </w:rPr>
        <w:t>日本樹木医会会員</w:t>
      </w:r>
      <w:r w:rsidRPr="00963F76">
        <w:t xml:space="preserve"> </w:t>
      </w:r>
      <w:r>
        <w:rPr>
          <w:rFonts w:hint="eastAsia"/>
        </w:rPr>
        <w:t>10</w:t>
      </w:r>
      <w:r w:rsidRPr="00963F76">
        <w:t>名</w:t>
      </w:r>
    </w:p>
    <w:p w14:paraId="628067C6" w14:textId="3E1CA518" w:rsidR="00930AC2" w:rsidRDefault="00930AC2" w:rsidP="00464381">
      <w:pPr>
        <w:pStyle w:val="ac"/>
        <w:jc w:val="left"/>
      </w:pPr>
      <w:r>
        <w:rPr>
          <w:rFonts w:hint="eastAsia"/>
        </w:rPr>
        <w:t>（</w:t>
      </w:r>
      <w:r w:rsidRPr="00930AC2">
        <w:rPr>
          <w:rFonts w:hint="eastAsia"/>
        </w:rPr>
        <w:t>参加費</w:t>
      </w:r>
      <w:r>
        <w:rPr>
          <w:rFonts w:hint="eastAsia"/>
        </w:rPr>
        <w:t>）　無料</w:t>
      </w:r>
    </w:p>
    <w:p w14:paraId="539C05A2" w14:textId="50F545B5" w:rsidR="00963F76" w:rsidRPr="00920E76" w:rsidRDefault="009961A7" w:rsidP="00963F76">
      <w:pPr>
        <w:jc w:val="left"/>
        <w:rPr>
          <w:rFonts w:ascii="ＭＳ ゴシック" w:eastAsia="ＭＳ ゴシック" w:hAnsi="ＭＳ ゴシック"/>
          <w:color w:val="000000" w:themeColor="text1"/>
          <w:sz w:val="22"/>
        </w:rPr>
      </w:pPr>
      <w:r>
        <w:rPr>
          <w:rFonts w:hint="eastAsia"/>
        </w:rPr>
        <w:t xml:space="preserve">（日　時）　</w:t>
      </w:r>
      <w:r w:rsidR="00963F76" w:rsidRPr="00920E76">
        <w:rPr>
          <w:rFonts w:ascii="ＭＳ ゴシック" w:eastAsia="ＭＳ ゴシック" w:hAnsi="ＭＳ ゴシック"/>
          <w:color w:val="000000" w:themeColor="text1"/>
          <w:sz w:val="22"/>
        </w:rPr>
        <w:t>令和</w:t>
      </w:r>
      <w:r w:rsidR="00963F76" w:rsidRPr="00920E76">
        <w:rPr>
          <w:rFonts w:ascii="ＭＳ ゴシック" w:eastAsia="ＭＳ ゴシック" w:hAnsi="ＭＳ ゴシック" w:hint="eastAsia"/>
          <w:color w:val="000000" w:themeColor="text1"/>
          <w:sz w:val="22"/>
        </w:rPr>
        <w:t>8</w:t>
      </w:r>
      <w:r w:rsidR="00963F76" w:rsidRPr="00920E76">
        <w:rPr>
          <w:rFonts w:ascii="ＭＳ ゴシック" w:eastAsia="ＭＳ ゴシック" w:hAnsi="ＭＳ ゴシック"/>
          <w:color w:val="000000" w:themeColor="text1"/>
          <w:sz w:val="22"/>
        </w:rPr>
        <w:t>年</w:t>
      </w:r>
      <w:r w:rsidR="00920E76" w:rsidRPr="00920E76">
        <w:rPr>
          <w:rFonts w:ascii="ＭＳ ゴシック" w:eastAsia="ＭＳ ゴシック" w:hAnsi="ＭＳ ゴシック" w:hint="eastAsia"/>
          <w:color w:val="000000" w:themeColor="text1"/>
          <w:sz w:val="22"/>
        </w:rPr>
        <w:t>2</w:t>
      </w:r>
      <w:r w:rsidR="00963F76" w:rsidRPr="00920E76">
        <w:rPr>
          <w:rFonts w:ascii="ＭＳ ゴシック" w:eastAsia="ＭＳ ゴシック" w:hAnsi="ＭＳ ゴシック"/>
          <w:color w:val="000000" w:themeColor="text1"/>
          <w:sz w:val="22"/>
        </w:rPr>
        <w:t>月</w:t>
      </w:r>
      <w:r w:rsidR="00920E76" w:rsidRPr="00920E76">
        <w:rPr>
          <w:rFonts w:ascii="ＭＳ ゴシック" w:eastAsia="ＭＳ ゴシック" w:hAnsi="ＭＳ ゴシック" w:hint="eastAsia"/>
          <w:color w:val="000000" w:themeColor="text1"/>
          <w:sz w:val="22"/>
        </w:rPr>
        <w:t>1</w:t>
      </w:r>
      <w:r w:rsidR="00963F76" w:rsidRPr="00920E76">
        <w:rPr>
          <w:rFonts w:ascii="ＭＳ ゴシック" w:eastAsia="ＭＳ ゴシック" w:hAnsi="ＭＳ ゴシック"/>
          <w:color w:val="000000" w:themeColor="text1"/>
          <w:sz w:val="22"/>
        </w:rPr>
        <w:t>日（</w:t>
      </w:r>
      <w:r w:rsidR="00920E76" w:rsidRPr="00920E76">
        <w:rPr>
          <w:rFonts w:ascii="ＭＳ ゴシック" w:eastAsia="ＭＳ ゴシック" w:hAnsi="ＭＳ ゴシック" w:hint="eastAsia"/>
          <w:color w:val="000000" w:themeColor="text1"/>
          <w:sz w:val="22"/>
        </w:rPr>
        <w:t>日</w:t>
      </w:r>
      <w:r w:rsidR="00963F76" w:rsidRPr="00920E76">
        <w:rPr>
          <w:rFonts w:ascii="ＭＳ ゴシック" w:eastAsia="ＭＳ ゴシック" w:hAnsi="ＭＳ ゴシック"/>
          <w:color w:val="000000" w:themeColor="text1"/>
          <w:sz w:val="22"/>
        </w:rPr>
        <w:t xml:space="preserve">） </w:t>
      </w:r>
    </w:p>
    <w:p w14:paraId="23910C38" w14:textId="5B9D2F1F" w:rsidR="00963F76" w:rsidRPr="00920E76" w:rsidRDefault="00963F76" w:rsidP="00963F76">
      <w:pPr>
        <w:ind w:firstLineChars="600" w:firstLine="1320"/>
        <w:rPr>
          <w:rFonts w:ascii="ＭＳ ゴシック" w:eastAsia="ＭＳ ゴシック" w:hAnsi="ＭＳ ゴシック"/>
          <w:color w:val="000000" w:themeColor="text1"/>
          <w:sz w:val="22"/>
          <w:lang w:eastAsia="zh-CN"/>
        </w:rPr>
      </w:pPr>
      <w:r w:rsidRPr="00920E76">
        <w:rPr>
          <w:rFonts w:ascii="ＭＳ ゴシック" w:eastAsia="ＭＳ ゴシック" w:hAnsi="ＭＳ ゴシック" w:hint="eastAsia"/>
          <w:color w:val="000000" w:themeColor="text1"/>
          <w:sz w:val="22"/>
          <w:lang w:eastAsia="zh-CN"/>
        </w:rPr>
        <w:t>受付</w:t>
      </w:r>
      <w:r w:rsidR="00920E76" w:rsidRPr="00920E76">
        <w:rPr>
          <w:rFonts w:ascii="ＭＳ ゴシック" w:eastAsia="ＭＳ ゴシック" w:hAnsi="ＭＳ ゴシック" w:hint="eastAsia"/>
          <w:color w:val="000000" w:themeColor="text1"/>
          <w:sz w:val="22"/>
        </w:rPr>
        <w:t>10</w:t>
      </w:r>
      <w:r w:rsidRPr="00920E76">
        <w:rPr>
          <w:rFonts w:ascii="ＭＳ ゴシック" w:eastAsia="ＭＳ ゴシック" w:hAnsi="ＭＳ ゴシック"/>
          <w:color w:val="000000" w:themeColor="text1"/>
          <w:sz w:val="22"/>
          <w:lang w:eastAsia="zh-CN"/>
        </w:rPr>
        <w:t>時</w:t>
      </w:r>
      <w:r w:rsidR="00920E76" w:rsidRPr="00920E76">
        <w:rPr>
          <w:rFonts w:ascii="ＭＳ ゴシック" w:eastAsia="ＭＳ ゴシック" w:hAnsi="ＭＳ ゴシック" w:hint="eastAsia"/>
          <w:color w:val="000000" w:themeColor="text1"/>
          <w:sz w:val="22"/>
        </w:rPr>
        <w:t>0</w:t>
      </w:r>
      <w:r w:rsidRPr="00920E76">
        <w:rPr>
          <w:rFonts w:ascii="ＭＳ ゴシック" w:eastAsia="ＭＳ ゴシック" w:hAnsi="ＭＳ ゴシック" w:hint="eastAsia"/>
          <w:color w:val="000000" w:themeColor="text1"/>
          <w:sz w:val="22"/>
          <w:lang w:eastAsia="zh-CN"/>
        </w:rPr>
        <w:t>0</w:t>
      </w:r>
      <w:r w:rsidRPr="00920E76">
        <w:rPr>
          <w:rFonts w:ascii="ＭＳ ゴシック" w:eastAsia="ＭＳ ゴシック" w:hAnsi="ＭＳ ゴシック"/>
          <w:color w:val="000000" w:themeColor="text1"/>
          <w:sz w:val="22"/>
          <w:lang w:eastAsia="zh-CN"/>
        </w:rPr>
        <w:t>分</w:t>
      </w:r>
      <w:r w:rsidRPr="00920E76">
        <w:rPr>
          <w:rFonts w:ascii="ＭＳ ゴシック" w:eastAsia="ＭＳ ゴシック" w:hAnsi="ＭＳ ゴシック" w:hint="eastAsia"/>
          <w:color w:val="000000" w:themeColor="text1"/>
          <w:sz w:val="22"/>
          <w:lang w:eastAsia="zh-CN"/>
        </w:rPr>
        <w:t xml:space="preserve">　　研修会開始</w:t>
      </w:r>
      <w:bookmarkStart w:id="6" w:name="_Hlk216448247"/>
      <w:r w:rsidR="00920E76" w:rsidRPr="00920E76">
        <w:rPr>
          <w:rFonts w:ascii="ＭＳ ゴシック" w:eastAsia="ＭＳ ゴシック" w:hAnsi="ＭＳ ゴシック" w:hint="eastAsia"/>
          <w:color w:val="000000" w:themeColor="text1"/>
          <w:sz w:val="22"/>
        </w:rPr>
        <w:t>10</w:t>
      </w:r>
      <w:r w:rsidRPr="00920E76">
        <w:rPr>
          <w:rFonts w:ascii="ＭＳ ゴシック" w:eastAsia="ＭＳ ゴシック" w:hAnsi="ＭＳ ゴシック"/>
          <w:color w:val="000000" w:themeColor="text1"/>
          <w:sz w:val="22"/>
          <w:lang w:eastAsia="zh-CN"/>
        </w:rPr>
        <w:t>時</w:t>
      </w:r>
      <w:r w:rsidR="00920E76" w:rsidRPr="00920E76">
        <w:rPr>
          <w:rFonts w:ascii="ＭＳ ゴシック" w:eastAsia="ＭＳ ゴシック" w:hAnsi="ＭＳ ゴシック" w:hint="eastAsia"/>
          <w:color w:val="000000" w:themeColor="text1"/>
          <w:sz w:val="22"/>
        </w:rPr>
        <w:t>15</w:t>
      </w:r>
      <w:r w:rsidRPr="00920E76">
        <w:rPr>
          <w:rFonts w:ascii="ＭＳ ゴシック" w:eastAsia="ＭＳ ゴシック" w:hAnsi="ＭＳ ゴシック"/>
          <w:color w:val="000000" w:themeColor="text1"/>
          <w:sz w:val="22"/>
          <w:lang w:eastAsia="zh-CN"/>
        </w:rPr>
        <w:t>分 ～</w:t>
      </w:r>
      <w:r w:rsidRPr="00624973">
        <w:rPr>
          <w:rFonts w:ascii="ＭＳ ゴシック" w:eastAsia="ＭＳ ゴシック" w:hAnsi="ＭＳ ゴシック"/>
          <w:color w:val="EE0000"/>
          <w:sz w:val="22"/>
          <w:lang w:eastAsia="zh-CN"/>
        </w:rPr>
        <w:t xml:space="preserve"> </w:t>
      </w:r>
      <w:r w:rsidR="00920E76" w:rsidRPr="00920E76">
        <w:rPr>
          <w:rFonts w:ascii="ＭＳ ゴシック" w:eastAsia="ＭＳ ゴシック" w:hAnsi="ＭＳ ゴシック" w:hint="eastAsia"/>
          <w:color w:val="000000" w:themeColor="text1"/>
          <w:sz w:val="22"/>
        </w:rPr>
        <w:t>1</w:t>
      </w:r>
      <w:r w:rsidR="00BD26CE">
        <w:rPr>
          <w:rFonts w:ascii="ＭＳ ゴシック" w:eastAsia="ＭＳ ゴシック" w:hAnsi="ＭＳ ゴシック" w:hint="eastAsia"/>
          <w:color w:val="000000" w:themeColor="text1"/>
          <w:sz w:val="22"/>
        </w:rPr>
        <w:t>5</w:t>
      </w:r>
      <w:r w:rsidRPr="00920E76">
        <w:rPr>
          <w:rFonts w:ascii="ＭＳ ゴシック" w:eastAsia="ＭＳ ゴシック" w:hAnsi="ＭＳ ゴシック"/>
          <w:color w:val="000000" w:themeColor="text1"/>
          <w:sz w:val="22"/>
          <w:lang w:eastAsia="zh-CN"/>
        </w:rPr>
        <w:t>時</w:t>
      </w:r>
      <w:r w:rsidR="00BD26CE">
        <w:rPr>
          <w:rFonts w:ascii="ＭＳ ゴシック" w:eastAsia="ＭＳ ゴシック" w:hAnsi="ＭＳ ゴシック" w:hint="eastAsia"/>
          <w:color w:val="000000" w:themeColor="text1"/>
          <w:sz w:val="22"/>
        </w:rPr>
        <w:t>00</w:t>
      </w:r>
      <w:r w:rsidRPr="00920E76">
        <w:rPr>
          <w:rFonts w:ascii="ＭＳ ゴシック" w:eastAsia="ＭＳ ゴシック" w:hAnsi="ＭＳ ゴシック"/>
          <w:color w:val="000000" w:themeColor="text1"/>
          <w:sz w:val="22"/>
          <w:lang w:eastAsia="zh-CN"/>
        </w:rPr>
        <w:t>分</w:t>
      </w:r>
      <w:bookmarkEnd w:id="6"/>
    </w:p>
    <w:p w14:paraId="0E8E7732" w14:textId="77777777" w:rsidR="00963F76" w:rsidRDefault="00963F76" w:rsidP="00963F76">
      <w:pPr>
        <w:ind w:firstLineChars="600" w:firstLine="1320"/>
        <w:rPr>
          <w:rFonts w:ascii="ＭＳ ゴシック" w:eastAsia="ＭＳ ゴシック" w:hAnsi="ＭＳ ゴシック"/>
          <w:sz w:val="22"/>
        </w:rPr>
      </w:pPr>
      <w:r>
        <w:rPr>
          <w:rFonts w:ascii="ＭＳ ゴシック" w:eastAsia="ＭＳ ゴシック" w:hAnsi="ＭＳ ゴシック" w:hint="eastAsia"/>
          <w:sz w:val="22"/>
        </w:rPr>
        <w:t>（昼食</w:t>
      </w:r>
      <w:r w:rsidRPr="007B7032">
        <w:rPr>
          <w:rFonts w:ascii="ＭＳ ゴシック" w:eastAsia="ＭＳ ゴシック" w:hAnsi="ＭＳ ゴシック"/>
          <w:sz w:val="22"/>
        </w:rPr>
        <w:t>：</w:t>
      </w:r>
      <w:r w:rsidRPr="009817AE">
        <w:rPr>
          <w:rFonts w:ascii="ＭＳ ゴシック" w:eastAsia="ＭＳ ゴシック" w:hAnsi="ＭＳ ゴシック"/>
          <w:sz w:val="22"/>
        </w:rPr>
        <w:t>1</w:t>
      </w:r>
      <w:r>
        <w:rPr>
          <w:rFonts w:ascii="ＭＳ ゴシック" w:eastAsia="ＭＳ ゴシック" w:hAnsi="ＭＳ ゴシック" w:hint="eastAsia"/>
          <w:sz w:val="22"/>
        </w:rPr>
        <w:t>2</w:t>
      </w:r>
      <w:r w:rsidRPr="009817AE">
        <w:rPr>
          <w:rFonts w:ascii="ＭＳ ゴシック" w:eastAsia="ＭＳ ゴシック" w:hAnsi="ＭＳ ゴシック"/>
          <w:sz w:val="22"/>
        </w:rPr>
        <w:t>時00分 ～ 1</w:t>
      </w:r>
      <w:r>
        <w:rPr>
          <w:rFonts w:ascii="ＭＳ ゴシック" w:eastAsia="ＭＳ ゴシック" w:hAnsi="ＭＳ ゴシック" w:hint="eastAsia"/>
          <w:sz w:val="22"/>
        </w:rPr>
        <w:t>3</w:t>
      </w:r>
      <w:r w:rsidRPr="009817AE">
        <w:rPr>
          <w:rFonts w:ascii="ＭＳ ゴシック" w:eastAsia="ＭＳ ゴシック" w:hAnsi="ＭＳ ゴシック"/>
          <w:sz w:val="22"/>
        </w:rPr>
        <w:t>時00分</w:t>
      </w:r>
      <w:r>
        <w:rPr>
          <w:rFonts w:ascii="ＭＳ ゴシック" w:eastAsia="ＭＳ ゴシック" w:hAnsi="ＭＳ ゴシック" w:hint="eastAsia"/>
          <w:sz w:val="22"/>
        </w:rPr>
        <w:t>）</w:t>
      </w:r>
    </w:p>
    <w:p w14:paraId="0A7F6B25" w14:textId="66C001E1" w:rsidR="00963F76" w:rsidRPr="009817AE" w:rsidRDefault="00963F76" w:rsidP="00963F76">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20E76">
        <w:rPr>
          <w:rFonts w:ascii="ＭＳ ゴシック" w:eastAsia="ＭＳ ゴシック" w:hAnsi="ＭＳ ゴシック" w:hint="eastAsia"/>
          <w:color w:val="000000" w:themeColor="text1"/>
          <w:sz w:val="22"/>
        </w:rPr>
        <w:t>雨天延期の場合は</w:t>
      </w:r>
      <w:r w:rsidR="00484570" w:rsidRPr="00920E76">
        <w:rPr>
          <w:rFonts w:ascii="ＭＳ ゴシック" w:eastAsia="ＭＳ ゴシック" w:hAnsi="ＭＳ ゴシック"/>
          <w:color w:val="000000" w:themeColor="text1"/>
          <w:sz w:val="22"/>
        </w:rPr>
        <w:t>令和</w:t>
      </w:r>
      <w:r w:rsidR="00484570" w:rsidRPr="00920E76">
        <w:rPr>
          <w:rFonts w:ascii="ＭＳ ゴシック" w:eastAsia="ＭＳ ゴシック" w:hAnsi="ＭＳ ゴシック" w:hint="eastAsia"/>
          <w:color w:val="000000" w:themeColor="text1"/>
          <w:sz w:val="22"/>
        </w:rPr>
        <w:t>8</w:t>
      </w:r>
      <w:r w:rsidR="00484570" w:rsidRPr="00920E76">
        <w:rPr>
          <w:rFonts w:ascii="ＭＳ ゴシック" w:eastAsia="ＭＳ ゴシック" w:hAnsi="ＭＳ ゴシック"/>
          <w:color w:val="000000" w:themeColor="text1"/>
          <w:sz w:val="22"/>
        </w:rPr>
        <w:t>年</w:t>
      </w:r>
      <w:r w:rsidR="00920E76" w:rsidRPr="00920E76">
        <w:rPr>
          <w:rFonts w:ascii="ＭＳ ゴシック" w:eastAsia="ＭＳ ゴシック" w:hAnsi="ＭＳ ゴシック" w:hint="eastAsia"/>
          <w:color w:val="000000" w:themeColor="text1"/>
          <w:sz w:val="22"/>
        </w:rPr>
        <w:t>2</w:t>
      </w:r>
      <w:r w:rsidRPr="00920E76">
        <w:rPr>
          <w:rFonts w:ascii="ＭＳ ゴシック" w:eastAsia="ＭＳ ゴシック" w:hAnsi="ＭＳ ゴシック" w:hint="eastAsia"/>
          <w:color w:val="000000" w:themeColor="text1"/>
          <w:sz w:val="22"/>
        </w:rPr>
        <w:t>月</w:t>
      </w:r>
      <w:r w:rsidR="00920E76" w:rsidRPr="00920E76">
        <w:rPr>
          <w:rFonts w:ascii="ＭＳ ゴシック" w:eastAsia="ＭＳ ゴシック" w:hAnsi="ＭＳ ゴシック" w:hint="eastAsia"/>
          <w:color w:val="000000" w:themeColor="text1"/>
          <w:sz w:val="22"/>
        </w:rPr>
        <w:t>8</w:t>
      </w:r>
      <w:r w:rsidRPr="00920E76">
        <w:rPr>
          <w:rFonts w:ascii="ＭＳ ゴシック" w:eastAsia="ＭＳ ゴシック" w:hAnsi="ＭＳ ゴシック" w:hint="eastAsia"/>
          <w:color w:val="000000" w:themeColor="text1"/>
          <w:sz w:val="22"/>
        </w:rPr>
        <w:t>日</w:t>
      </w:r>
      <w:r w:rsidRPr="00920E76">
        <w:rPr>
          <w:rFonts w:ascii="ＭＳ ゴシック" w:eastAsia="ＭＳ ゴシック" w:hAnsi="ＭＳ ゴシック"/>
          <w:color w:val="000000" w:themeColor="text1"/>
          <w:sz w:val="22"/>
        </w:rPr>
        <w:t>（</w:t>
      </w:r>
      <w:r w:rsidR="00920E76" w:rsidRPr="00920E76">
        <w:rPr>
          <w:rFonts w:ascii="ＭＳ ゴシック" w:eastAsia="ＭＳ ゴシック" w:hAnsi="ＭＳ ゴシック" w:hint="eastAsia"/>
          <w:color w:val="000000" w:themeColor="text1"/>
          <w:sz w:val="22"/>
        </w:rPr>
        <w:t>日</w:t>
      </w:r>
      <w:r w:rsidRPr="00920E76">
        <w:rPr>
          <w:rFonts w:ascii="ＭＳ ゴシック" w:eastAsia="ＭＳ ゴシック" w:hAnsi="ＭＳ ゴシック"/>
          <w:color w:val="000000" w:themeColor="text1"/>
          <w:sz w:val="22"/>
        </w:rPr>
        <w:t>）</w:t>
      </w:r>
      <w:r w:rsidRPr="00920E76">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sz w:val="22"/>
        </w:rPr>
        <w:t xml:space="preserve">　</w:t>
      </w:r>
    </w:p>
    <w:p w14:paraId="6B1EF11A" w14:textId="78E7E742" w:rsidR="009961A7" w:rsidRDefault="009961A7" w:rsidP="009961A7">
      <w:pPr>
        <w:pStyle w:val="ac"/>
        <w:jc w:val="left"/>
      </w:pPr>
      <w:r>
        <w:rPr>
          <w:rFonts w:hint="eastAsia"/>
        </w:rPr>
        <w:t xml:space="preserve">（場　所）　</w:t>
      </w:r>
      <w:bookmarkStart w:id="7" w:name="_Hlk216448765"/>
      <w:r w:rsidR="00963F76" w:rsidRPr="00963F76">
        <w:rPr>
          <w:rFonts w:hint="eastAsia"/>
        </w:rPr>
        <w:t>巨樹老樹名木所在地</w:t>
      </w:r>
      <w:bookmarkEnd w:id="7"/>
    </w:p>
    <w:p w14:paraId="1DC11A43" w14:textId="1EA4F4D8" w:rsidR="00484570" w:rsidRPr="00624973" w:rsidRDefault="00963F76" w:rsidP="00963F76">
      <w:pPr>
        <w:pStyle w:val="ac"/>
        <w:ind w:firstLineChars="500" w:firstLine="1100"/>
        <w:jc w:val="left"/>
        <w:rPr>
          <w:color w:val="000000" w:themeColor="text1"/>
        </w:rPr>
      </w:pPr>
      <w:r>
        <w:rPr>
          <w:rFonts w:hint="eastAsia"/>
        </w:rPr>
        <w:t xml:space="preserve">　</w:t>
      </w:r>
      <w:r w:rsidRPr="00624973">
        <w:rPr>
          <w:rFonts w:hint="eastAsia"/>
          <w:color w:val="000000" w:themeColor="text1"/>
        </w:rPr>
        <w:t xml:space="preserve">⑴　</w:t>
      </w:r>
      <w:r w:rsidR="009E1C8C" w:rsidRPr="00624973">
        <w:rPr>
          <w:rFonts w:hint="eastAsia"/>
          <w:color w:val="000000" w:themeColor="text1"/>
        </w:rPr>
        <w:t>案田のネズ</w:t>
      </w:r>
    </w:p>
    <w:p w14:paraId="253229C4" w14:textId="18A9AD0A" w:rsidR="00963F76" w:rsidRPr="00624973" w:rsidRDefault="009E1C8C" w:rsidP="00484570">
      <w:pPr>
        <w:pStyle w:val="ac"/>
        <w:ind w:firstLineChars="800" w:firstLine="1760"/>
        <w:jc w:val="left"/>
        <w:rPr>
          <w:color w:val="000000" w:themeColor="text1"/>
        </w:rPr>
      </w:pPr>
      <w:bookmarkStart w:id="8" w:name="_Hlk217221214"/>
      <w:bookmarkStart w:id="9" w:name="_Hlk217290670"/>
      <w:r w:rsidRPr="00624973">
        <w:rPr>
          <w:rFonts w:hint="eastAsia"/>
          <w:color w:val="000000" w:themeColor="text1"/>
        </w:rPr>
        <w:t>加賀郡吉備中央町案田</w:t>
      </w:r>
      <w:bookmarkEnd w:id="8"/>
      <w:r w:rsidR="00AB4AAC">
        <w:rPr>
          <w:rFonts w:hint="eastAsia"/>
          <w:color w:val="000000" w:themeColor="text1"/>
        </w:rPr>
        <w:t>69</w:t>
      </w:r>
    </w:p>
    <w:bookmarkEnd w:id="9"/>
    <w:p w14:paraId="24D37C08" w14:textId="4B5AE7C0" w:rsidR="00484570" w:rsidRPr="00624973" w:rsidRDefault="00963F76" w:rsidP="00963F76">
      <w:pPr>
        <w:pStyle w:val="ac"/>
        <w:jc w:val="left"/>
        <w:rPr>
          <w:color w:val="000000" w:themeColor="text1"/>
        </w:rPr>
      </w:pPr>
      <w:r w:rsidRPr="00624973">
        <w:rPr>
          <w:rFonts w:hint="eastAsia"/>
          <w:color w:val="000000" w:themeColor="text1"/>
        </w:rPr>
        <w:t xml:space="preserve">　　　　　　⑵　</w:t>
      </w:r>
      <w:bookmarkStart w:id="10" w:name="_Hlk217290706"/>
      <w:r w:rsidR="009E1C8C" w:rsidRPr="00624973">
        <w:rPr>
          <w:rFonts w:hint="eastAsia"/>
          <w:color w:val="000000" w:themeColor="text1"/>
        </w:rPr>
        <w:t>桜本のタラヨウ</w:t>
      </w:r>
      <w:bookmarkEnd w:id="10"/>
    </w:p>
    <w:p w14:paraId="55BC1F5F" w14:textId="124AB2C9" w:rsidR="00963F76" w:rsidRPr="00624973" w:rsidRDefault="009E1C8C" w:rsidP="00484570">
      <w:pPr>
        <w:pStyle w:val="ac"/>
        <w:ind w:firstLineChars="800" w:firstLine="1760"/>
        <w:jc w:val="left"/>
        <w:rPr>
          <w:color w:val="000000" w:themeColor="text1"/>
        </w:rPr>
      </w:pPr>
      <w:r w:rsidRPr="00624973">
        <w:rPr>
          <w:rFonts w:hint="eastAsia"/>
          <w:color w:val="000000" w:themeColor="text1"/>
        </w:rPr>
        <w:t>加賀郡吉備中央町杉谷</w:t>
      </w:r>
      <w:r w:rsidR="00F716EC">
        <w:rPr>
          <w:rFonts w:hint="eastAsia"/>
          <w:color w:val="000000" w:themeColor="text1"/>
        </w:rPr>
        <w:t>17</w:t>
      </w:r>
    </w:p>
    <w:p w14:paraId="0F6F59F2" w14:textId="130E36D3" w:rsidR="00963F76" w:rsidRDefault="009961A7" w:rsidP="00963F76">
      <w:pPr>
        <w:pStyle w:val="ac"/>
        <w:jc w:val="left"/>
      </w:pPr>
      <w:r>
        <w:rPr>
          <w:rFonts w:hint="eastAsia"/>
        </w:rPr>
        <w:t xml:space="preserve">（講　師）　</w:t>
      </w:r>
      <w:r w:rsidR="00963F76">
        <w:t xml:space="preserve">NPO法人岡山県樹木医会理事　　</w:t>
      </w:r>
      <w:r w:rsidR="00920E76">
        <w:rPr>
          <w:rFonts w:hint="eastAsia"/>
        </w:rPr>
        <w:t>魚井　聖一</w:t>
      </w:r>
    </w:p>
    <w:p w14:paraId="4611D3FF" w14:textId="3085D0B4" w:rsidR="007B6F79" w:rsidRDefault="009961A7" w:rsidP="009961A7">
      <w:pPr>
        <w:pStyle w:val="ac"/>
        <w:jc w:val="left"/>
      </w:pPr>
      <w:r>
        <w:rPr>
          <w:rFonts w:hint="eastAsia"/>
        </w:rPr>
        <w:lastRenderedPageBreak/>
        <w:t xml:space="preserve">（日　程）　⑴　</w:t>
      </w:r>
      <w:r w:rsidR="00920E76">
        <w:rPr>
          <w:rFonts w:hint="eastAsia"/>
        </w:rPr>
        <w:t>10</w:t>
      </w:r>
      <w:r w:rsidR="00464381" w:rsidRPr="00464381">
        <w:rPr>
          <w:rFonts w:hint="eastAsia"/>
        </w:rPr>
        <w:t>時</w:t>
      </w:r>
      <w:r w:rsidR="00920E76">
        <w:rPr>
          <w:rFonts w:hint="eastAsia"/>
        </w:rPr>
        <w:t>00</w:t>
      </w:r>
      <w:r w:rsidR="00464381" w:rsidRPr="00464381">
        <w:rPr>
          <w:rFonts w:hint="eastAsia"/>
        </w:rPr>
        <w:t>分</w:t>
      </w:r>
      <w:r w:rsidR="00464381" w:rsidRPr="00464381">
        <w:t xml:space="preserve"> ～ </w:t>
      </w:r>
      <w:r w:rsidR="00920E76">
        <w:rPr>
          <w:rFonts w:hint="eastAsia"/>
        </w:rPr>
        <w:t>10</w:t>
      </w:r>
      <w:r w:rsidR="00464381" w:rsidRPr="00464381">
        <w:t>時</w:t>
      </w:r>
      <w:r w:rsidR="00920E76">
        <w:rPr>
          <w:rFonts w:hint="eastAsia"/>
        </w:rPr>
        <w:t>15</w:t>
      </w:r>
      <w:r w:rsidR="00464381" w:rsidRPr="00464381">
        <w:t>分</w:t>
      </w:r>
      <w:r w:rsidR="00464381">
        <w:rPr>
          <w:rFonts w:hint="eastAsia"/>
        </w:rPr>
        <w:t xml:space="preserve">　　</w:t>
      </w:r>
      <w:r>
        <w:rPr>
          <w:rFonts w:hint="eastAsia"/>
        </w:rPr>
        <w:t>受付</w:t>
      </w:r>
    </w:p>
    <w:p w14:paraId="4F782237" w14:textId="5750FCAA" w:rsidR="00597413" w:rsidRDefault="00597413" w:rsidP="007B6F79">
      <w:pPr>
        <w:pStyle w:val="ac"/>
        <w:ind w:firstLineChars="800" w:firstLine="1760"/>
        <w:jc w:val="left"/>
      </w:pPr>
      <w:r>
        <w:rPr>
          <w:rFonts w:hint="eastAsia"/>
        </w:rPr>
        <w:t>・</w:t>
      </w:r>
      <w:bookmarkStart w:id="11" w:name="_Hlk217293341"/>
      <w:r w:rsidR="007B6F79">
        <w:rPr>
          <w:rFonts w:hint="eastAsia"/>
        </w:rPr>
        <w:t xml:space="preserve">受付場所　</w:t>
      </w:r>
      <w:r w:rsidRPr="00597413">
        <w:rPr>
          <w:rFonts w:hint="eastAsia"/>
        </w:rPr>
        <w:t>道の駅「かもがわ円城」</w:t>
      </w:r>
      <w:bookmarkEnd w:id="11"/>
    </w:p>
    <w:p w14:paraId="14143E91" w14:textId="1A7DEF59" w:rsidR="009961A7" w:rsidRDefault="00597413" w:rsidP="007B6F79">
      <w:pPr>
        <w:pStyle w:val="ac"/>
        <w:ind w:firstLineChars="800" w:firstLine="1760"/>
        <w:jc w:val="left"/>
      </w:pPr>
      <w:r>
        <w:rPr>
          <w:rFonts w:hint="eastAsia"/>
        </w:rPr>
        <w:t xml:space="preserve">・住　　所　</w:t>
      </w:r>
      <w:r w:rsidRPr="00597413">
        <w:rPr>
          <w:rFonts w:hint="eastAsia"/>
        </w:rPr>
        <w:t>吉備中央町上田西</w:t>
      </w:r>
      <w:r w:rsidRPr="00597413">
        <w:t xml:space="preserve">2325-1　</w:t>
      </w:r>
    </w:p>
    <w:p w14:paraId="250E54DB" w14:textId="1658C811" w:rsidR="009961A7" w:rsidRPr="00624973" w:rsidRDefault="009961A7" w:rsidP="009961A7">
      <w:pPr>
        <w:pStyle w:val="ac"/>
        <w:jc w:val="left"/>
        <w:rPr>
          <w:color w:val="000000" w:themeColor="text1"/>
        </w:rPr>
      </w:pPr>
      <w:r>
        <w:rPr>
          <w:rFonts w:hint="eastAsia"/>
        </w:rPr>
        <w:t xml:space="preserve">　　　　　　⑵　</w:t>
      </w:r>
      <w:r w:rsidR="00920E76">
        <w:rPr>
          <w:rFonts w:hint="eastAsia"/>
        </w:rPr>
        <w:t>10</w:t>
      </w:r>
      <w:r w:rsidR="00464381" w:rsidRPr="00464381">
        <w:rPr>
          <w:rFonts w:hint="eastAsia"/>
        </w:rPr>
        <w:t>時</w:t>
      </w:r>
      <w:r w:rsidR="00920E76">
        <w:rPr>
          <w:rFonts w:hint="eastAsia"/>
        </w:rPr>
        <w:t>30</w:t>
      </w:r>
      <w:r w:rsidR="00464381" w:rsidRPr="00464381">
        <w:rPr>
          <w:rFonts w:hint="eastAsia"/>
        </w:rPr>
        <w:t>分</w:t>
      </w:r>
      <w:r w:rsidR="00464381" w:rsidRPr="00464381">
        <w:t xml:space="preserve"> ～ </w:t>
      </w:r>
      <w:r w:rsidR="00920E76">
        <w:rPr>
          <w:rFonts w:hint="eastAsia"/>
        </w:rPr>
        <w:t>11</w:t>
      </w:r>
      <w:r w:rsidR="00464381" w:rsidRPr="00464381">
        <w:t>時</w:t>
      </w:r>
      <w:r w:rsidR="00920E76">
        <w:rPr>
          <w:rFonts w:hint="eastAsia"/>
        </w:rPr>
        <w:t>30</w:t>
      </w:r>
      <w:r w:rsidR="00464381" w:rsidRPr="00464381">
        <w:t>分</w:t>
      </w:r>
      <w:r w:rsidR="00464381">
        <w:rPr>
          <w:rFonts w:hint="eastAsia"/>
        </w:rPr>
        <w:t xml:space="preserve">　　</w:t>
      </w:r>
      <w:r w:rsidRPr="00624973">
        <w:rPr>
          <w:rFonts w:hint="eastAsia"/>
          <w:color w:val="000000" w:themeColor="text1"/>
        </w:rPr>
        <w:t>樹木診断調査</w:t>
      </w:r>
      <w:bookmarkStart w:id="12" w:name="_Hlk216448797"/>
      <w:r w:rsidR="00464381" w:rsidRPr="00624973">
        <w:rPr>
          <w:rFonts w:hint="eastAsia"/>
          <w:color w:val="000000" w:themeColor="text1"/>
        </w:rPr>
        <w:t>（</w:t>
      </w:r>
      <w:r w:rsidR="009E1C8C" w:rsidRPr="00624973">
        <w:rPr>
          <w:rFonts w:hint="eastAsia"/>
          <w:color w:val="000000" w:themeColor="text1"/>
        </w:rPr>
        <w:t>案田のネズ</w:t>
      </w:r>
      <w:r w:rsidR="00464381" w:rsidRPr="00624973">
        <w:rPr>
          <w:rFonts w:hint="eastAsia"/>
          <w:color w:val="000000" w:themeColor="text1"/>
        </w:rPr>
        <w:t>）</w:t>
      </w:r>
      <w:bookmarkEnd w:id="12"/>
    </w:p>
    <w:p w14:paraId="11839DCA" w14:textId="18B83B85" w:rsidR="009961A7" w:rsidRPr="00624973" w:rsidRDefault="009961A7" w:rsidP="009961A7">
      <w:pPr>
        <w:pStyle w:val="ac"/>
        <w:jc w:val="left"/>
        <w:rPr>
          <w:color w:val="000000" w:themeColor="text1"/>
        </w:rPr>
      </w:pPr>
      <w:r w:rsidRPr="00624973">
        <w:rPr>
          <w:rFonts w:hint="eastAsia"/>
          <w:color w:val="000000" w:themeColor="text1"/>
        </w:rPr>
        <w:t xml:space="preserve">　　　　　　</w:t>
      </w:r>
      <w:r w:rsidR="00920E76">
        <w:rPr>
          <w:rFonts w:hint="eastAsia"/>
          <w:color w:val="000000" w:themeColor="text1"/>
        </w:rPr>
        <w:t>⑶</w:t>
      </w:r>
      <w:r w:rsidR="00590C42" w:rsidRPr="00624973">
        <w:rPr>
          <w:rFonts w:hint="eastAsia"/>
          <w:color w:val="000000" w:themeColor="text1"/>
        </w:rPr>
        <w:t xml:space="preserve">　</w:t>
      </w:r>
      <w:r w:rsidR="00920E76">
        <w:rPr>
          <w:rFonts w:hint="eastAsia"/>
          <w:color w:val="000000" w:themeColor="text1"/>
        </w:rPr>
        <w:t>13</w:t>
      </w:r>
      <w:r w:rsidR="00464381" w:rsidRPr="00624973">
        <w:rPr>
          <w:rFonts w:hint="eastAsia"/>
          <w:color w:val="000000" w:themeColor="text1"/>
        </w:rPr>
        <w:t>時</w:t>
      </w:r>
      <w:r w:rsidR="00BD26CE">
        <w:rPr>
          <w:rFonts w:hint="eastAsia"/>
          <w:color w:val="000000" w:themeColor="text1"/>
        </w:rPr>
        <w:t>30</w:t>
      </w:r>
      <w:r w:rsidR="00464381" w:rsidRPr="00624973">
        <w:rPr>
          <w:rFonts w:hint="eastAsia"/>
          <w:color w:val="000000" w:themeColor="text1"/>
        </w:rPr>
        <w:t>分</w:t>
      </w:r>
      <w:r w:rsidR="00464381" w:rsidRPr="00624973">
        <w:rPr>
          <w:color w:val="000000" w:themeColor="text1"/>
        </w:rPr>
        <w:t xml:space="preserve"> ～ </w:t>
      </w:r>
      <w:r w:rsidR="00920E76">
        <w:rPr>
          <w:rFonts w:hint="eastAsia"/>
          <w:color w:val="000000" w:themeColor="text1"/>
        </w:rPr>
        <w:t>14</w:t>
      </w:r>
      <w:r w:rsidR="00464381" w:rsidRPr="00624973">
        <w:rPr>
          <w:color w:val="000000" w:themeColor="text1"/>
        </w:rPr>
        <w:t>時</w:t>
      </w:r>
      <w:r w:rsidR="00BD26CE">
        <w:rPr>
          <w:rFonts w:hint="eastAsia"/>
          <w:color w:val="000000" w:themeColor="text1"/>
        </w:rPr>
        <w:t>30</w:t>
      </w:r>
      <w:r w:rsidR="00464381" w:rsidRPr="00624973">
        <w:rPr>
          <w:color w:val="000000" w:themeColor="text1"/>
        </w:rPr>
        <w:t>分</w:t>
      </w:r>
      <w:r w:rsidR="00464381" w:rsidRPr="00624973">
        <w:rPr>
          <w:rFonts w:hint="eastAsia"/>
          <w:color w:val="000000" w:themeColor="text1"/>
        </w:rPr>
        <w:t xml:space="preserve">　　</w:t>
      </w:r>
      <w:r w:rsidR="00590C42" w:rsidRPr="00624973">
        <w:rPr>
          <w:rFonts w:hint="eastAsia"/>
          <w:color w:val="000000" w:themeColor="text1"/>
        </w:rPr>
        <w:t>樹木診断調査</w:t>
      </w:r>
      <w:r w:rsidR="00464381" w:rsidRPr="00624973">
        <w:rPr>
          <w:rFonts w:hint="eastAsia"/>
          <w:color w:val="000000" w:themeColor="text1"/>
        </w:rPr>
        <w:t>（</w:t>
      </w:r>
      <w:r w:rsidR="009E1C8C" w:rsidRPr="00624973">
        <w:rPr>
          <w:rFonts w:hint="eastAsia"/>
          <w:color w:val="000000" w:themeColor="text1"/>
        </w:rPr>
        <w:t>桜本のタラヨウ</w:t>
      </w:r>
      <w:r w:rsidR="00464381" w:rsidRPr="00624973">
        <w:rPr>
          <w:rFonts w:hint="eastAsia"/>
          <w:color w:val="000000" w:themeColor="text1"/>
        </w:rPr>
        <w:t>）</w:t>
      </w:r>
    </w:p>
    <w:p w14:paraId="7848552A" w14:textId="1BEDCE61" w:rsidR="009961A7" w:rsidRDefault="009961A7" w:rsidP="009961A7">
      <w:pPr>
        <w:pStyle w:val="ac"/>
        <w:jc w:val="left"/>
      </w:pPr>
      <w:r>
        <w:rPr>
          <w:rFonts w:hint="eastAsia"/>
        </w:rPr>
        <w:t xml:space="preserve">　　　　　　</w:t>
      </w:r>
      <w:r w:rsidR="00920E76">
        <w:rPr>
          <w:rFonts w:hint="eastAsia"/>
        </w:rPr>
        <w:t>⑷</w:t>
      </w:r>
      <w:r w:rsidR="00590C42">
        <w:rPr>
          <w:rFonts w:hint="eastAsia"/>
        </w:rPr>
        <w:t xml:space="preserve">　</w:t>
      </w:r>
      <w:r w:rsidR="00920E76">
        <w:rPr>
          <w:rFonts w:hint="eastAsia"/>
        </w:rPr>
        <w:t>14</w:t>
      </w:r>
      <w:r w:rsidR="00464381" w:rsidRPr="00464381">
        <w:rPr>
          <w:rFonts w:hint="eastAsia"/>
        </w:rPr>
        <w:t>時</w:t>
      </w:r>
      <w:r w:rsidR="00BD26CE">
        <w:rPr>
          <w:rFonts w:hint="eastAsia"/>
        </w:rPr>
        <w:t>30</w:t>
      </w:r>
      <w:r w:rsidR="00464381" w:rsidRPr="00464381">
        <w:rPr>
          <w:rFonts w:hint="eastAsia"/>
        </w:rPr>
        <w:t>分</w:t>
      </w:r>
      <w:r w:rsidR="00464381" w:rsidRPr="00464381">
        <w:t xml:space="preserve"> ～ </w:t>
      </w:r>
      <w:r w:rsidR="00920E76">
        <w:rPr>
          <w:rFonts w:hint="eastAsia"/>
        </w:rPr>
        <w:t>1</w:t>
      </w:r>
      <w:r w:rsidR="00BD26CE">
        <w:rPr>
          <w:rFonts w:hint="eastAsia"/>
        </w:rPr>
        <w:t>5</w:t>
      </w:r>
      <w:r w:rsidR="00464381" w:rsidRPr="00464381">
        <w:t>時</w:t>
      </w:r>
      <w:r w:rsidR="00BD26CE">
        <w:rPr>
          <w:rFonts w:hint="eastAsia"/>
        </w:rPr>
        <w:t>00</w:t>
      </w:r>
      <w:r w:rsidR="00464381" w:rsidRPr="00464381">
        <w:t>分</w:t>
      </w:r>
      <w:r w:rsidR="00464381">
        <w:rPr>
          <w:rFonts w:hint="eastAsia"/>
        </w:rPr>
        <w:t xml:space="preserve">　　</w:t>
      </w:r>
      <w:r w:rsidR="00590C42">
        <w:rPr>
          <w:rFonts w:hint="eastAsia"/>
        </w:rPr>
        <w:t>研修のまとめ</w:t>
      </w:r>
    </w:p>
    <w:p w14:paraId="5CE43E75" w14:textId="01C1273C" w:rsidR="009961A7" w:rsidRDefault="009961A7" w:rsidP="009961A7">
      <w:pPr>
        <w:pStyle w:val="ac"/>
        <w:jc w:val="left"/>
      </w:pPr>
      <w:r>
        <w:rPr>
          <w:rFonts w:hint="eastAsia"/>
        </w:rPr>
        <w:t xml:space="preserve">（準備物）　</w:t>
      </w:r>
      <w:r w:rsidR="00590C42" w:rsidRPr="00590C42">
        <w:rPr>
          <w:rFonts w:hint="eastAsia"/>
        </w:rPr>
        <w:t>筆記用具、クリップボード、メジャー、</w:t>
      </w:r>
      <w:r w:rsidR="00590C42">
        <w:rPr>
          <w:rFonts w:hint="eastAsia"/>
        </w:rPr>
        <w:t>鋼棒、</w:t>
      </w:r>
      <w:r w:rsidR="00590C42" w:rsidRPr="00590C42">
        <w:rPr>
          <w:rFonts w:hint="eastAsia"/>
        </w:rPr>
        <w:t>双眼鏡など</w:t>
      </w:r>
    </w:p>
    <w:p w14:paraId="4AB2D03F" w14:textId="4A22ED39" w:rsidR="009961A7" w:rsidRDefault="009961A7" w:rsidP="009961A7">
      <w:pPr>
        <w:pStyle w:val="ac"/>
        <w:jc w:val="left"/>
      </w:pPr>
      <w:r>
        <w:rPr>
          <w:rFonts w:hint="eastAsia"/>
        </w:rPr>
        <w:t xml:space="preserve">（その他）　</w:t>
      </w:r>
      <w:r w:rsidR="00590C42">
        <w:rPr>
          <w:rFonts w:hint="eastAsia"/>
        </w:rPr>
        <w:t xml:space="preserve">⑴　</w:t>
      </w:r>
      <w:r w:rsidR="00590C42" w:rsidRPr="00590C42">
        <w:rPr>
          <w:rFonts w:hint="eastAsia"/>
        </w:rPr>
        <w:t>実習のできる服装（長ズボン・長袖シャツなど）</w:t>
      </w:r>
    </w:p>
    <w:p w14:paraId="704005CE" w14:textId="6A276F60" w:rsidR="00590C42" w:rsidRDefault="00590C42" w:rsidP="009961A7">
      <w:pPr>
        <w:pStyle w:val="ac"/>
        <w:jc w:val="left"/>
      </w:pPr>
      <w:r>
        <w:rPr>
          <w:rFonts w:hint="eastAsia"/>
        </w:rPr>
        <w:t xml:space="preserve">　　　　　　⑵　</w:t>
      </w:r>
      <w:r w:rsidRPr="00590C42">
        <w:rPr>
          <w:rFonts w:hint="eastAsia"/>
        </w:rPr>
        <w:t>昼食</w:t>
      </w:r>
    </w:p>
    <w:p w14:paraId="28DFACB6" w14:textId="7FDA88F5" w:rsidR="00590C42" w:rsidRDefault="00590C42" w:rsidP="00920E76">
      <w:pPr>
        <w:pStyle w:val="ac"/>
        <w:jc w:val="left"/>
      </w:pPr>
      <w:r>
        <w:rPr>
          <w:rFonts w:hint="eastAsia"/>
        </w:rPr>
        <w:t xml:space="preserve">　　　　　</w:t>
      </w:r>
    </w:p>
    <w:p w14:paraId="3A1D180F" w14:textId="77777777" w:rsidR="00590C42" w:rsidRPr="00590C42" w:rsidRDefault="00590C42" w:rsidP="00590C42">
      <w:pPr>
        <w:rPr>
          <w:rFonts w:ascii="ＭＳ ゴシック" w:eastAsia="ＭＳ ゴシック" w:hAnsi="ＭＳ ゴシック"/>
          <w:sz w:val="22"/>
        </w:rPr>
      </w:pPr>
      <w:r w:rsidRPr="00590C42">
        <w:rPr>
          <w:rFonts w:ascii="ＭＳ ゴシック" w:eastAsia="ＭＳ ゴシック" w:hAnsi="ＭＳ ゴシック" w:hint="eastAsia"/>
          <w:sz w:val="22"/>
        </w:rPr>
        <w:t>【申し込み】</w:t>
      </w:r>
    </w:p>
    <w:p w14:paraId="3135D16B" w14:textId="6B6F6606" w:rsidR="00590C42" w:rsidRPr="00590C42" w:rsidRDefault="00590C42" w:rsidP="00590C42">
      <w:pPr>
        <w:rPr>
          <w:rFonts w:ascii="ＭＳ ゴシック" w:eastAsia="ＭＳ ゴシック" w:hAnsi="ＭＳ ゴシック"/>
          <w:sz w:val="22"/>
        </w:rPr>
      </w:pPr>
      <w:r w:rsidRPr="00590C42">
        <w:rPr>
          <w:rFonts w:ascii="ＭＳ ゴシック" w:eastAsia="ＭＳ ゴシック" w:hAnsi="ＭＳ ゴシック" w:hint="eastAsia"/>
          <w:sz w:val="22"/>
        </w:rPr>
        <w:t>令和</w:t>
      </w:r>
      <w:r w:rsidR="00484570">
        <w:rPr>
          <w:rFonts w:ascii="ＭＳ ゴシック" w:eastAsia="ＭＳ ゴシック" w:hAnsi="ＭＳ ゴシック" w:hint="eastAsia"/>
          <w:sz w:val="22"/>
        </w:rPr>
        <w:t>８</w:t>
      </w:r>
      <w:r w:rsidRPr="00590C42">
        <w:rPr>
          <w:rFonts w:ascii="ＭＳ ゴシック" w:eastAsia="ＭＳ ゴシック" w:hAnsi="ＭＳ ゴシック" w:hint="eastAsia"/>
          <w:sz w:val="22"/>
        </w:rPr>
        <w:t>年</w:t>
      </w:r>
      <w:r w:rsidR="00920E76">
        <w:rPr>
          <w:rFonts w:ascii="ＭＳ ゴシック" w:eastAsia="ＭＳ ゴシック" w:hAnsi="ＭＳ ゴシック" w:hint="eastAsia"/>
          <w:sz w:val="22"/>
        </w:rPr>
        <w:t>1</w:t>
      </w:r>
      <w:r w:rsidRPr="00590C42">
        <w:rPr>
          <w:rFonts w:ascii="ＭＳ ゴシック" w:eastAsia="ＭＳ ゴシック" w:hAnsi="ＭＳ ゴシック" w:hint="eastAsia"/>
          <w:sz w:val="22"/>
        </w:rPr>
        <w:t>月</w:t>
      </w:r>
      <w:r w:rsidR="00BD26CE">
        <w:rPr>
          <w:rFonts w:ascii="ＭＳ ゴシック" w:eastAsia="ＭＳ ゴシック" w:hAnsi="ＭＳ ゴシック" w:hint="eastAsia"/>
          <w:sz w:val="22"/>
        </w:rPr>
        <w:t>26</w:t>
      </w:r>
      <w:r w:rsidRPr="00590C42">
        <w:rPr>
          <w:rFonts w:ascii="ＭＳ ゴシック" w:eastAsia="ＭＳ ゴシック" w:hAnsi="ＭＳ ゴシック" w:hint="eastAsia"/>
          <w:sz w:val="22"/>
        </w:rPr>
        <w:t>日（</w:t>
      </w:r>
      <w:r w:rsidR="00BD26CE">
        <w:rPr>
          <w:rFonts w:ascii="ＭＳ ゴシック" w:eastAsia="ＭＳ ゴシック" w:hAnsi="ＭＳ ゴシック" w:hint="eastAsia"/>
          <w:sz w:val="22"/>
        </w:rPr>
        <w:t>月</w:t>
      </w:r>
      <w:r w:rsidRPr="00590C42">
        <w:rPr>
          <w:rFonts w:ascii="ＭＳ ゴシック" w:eastAsia="ＭＳ ゴシック" w:hAnsi="ＭＳ ゴシック" w:hint="eastAsia"/>
          <w:sz w:val="22"/>
        </w:rPr>
        <w:t>）までに、</w:t>
      </w:r>
      <w:r w:rsidRPr="00590C42">
        <w:rPr>
          <w:rFonts w:ascii="ＭＳ ゴシック" w:eastAsia="ＭＳ ゴシック" w:hAnsi="ＭＳ ゴシック"/>
          <w:sz w:val="22"/>
        </w:rPr>
        <w:t>NPO 法人岡山県樹木医会事務局 片岡栄一ま</w:t>
      </w:r>
      <w:r w:rsidRPr="00590C42">
        <w:rPr>
          <w:rFonts w:ascii="ＭＳ ゴシック" w:eastAsia="ＭＳ ゴシック" w:hAnsi="ＭＳ ゴシック" w:hint="eastAsia"/>
          <w:sz w:val="22"/>
        </w:rPr>
        <w:t>で、</w:t>
      </w:r>
      <w:r w:rsidRPr="00590C42">
        <w:rPr>
          <w:rFonts w:ascii="ＭＳ ゴシック" w:eastAsia="ＭＳ ゴシック" w:hAnsi="ＭＳ ゴシック"/>
          <w:sz w:val="22"/>
        </w:rPr>
        <w:t>FAX</w:t>
      </w:r>
      <w:r w:rsidR="009E1C8C">
        <w:rPr>
          <w:rFonts w:ascii="ＭＳ ゴシック" w:eastAsia="ＭＳ ゴシック" w:hAnsi="ＭＳ ゴシック" w:hint="eastAsia"/>
          <w:sz w:val="22"/>
        </w:rPr>
        <w:t>または</w:t>
      </w:r>
      <w:r w:rsidRPr="00590C42">
        <w:rPr>
          <w:rFonts w:ascii="ＭＳ ゴシック" w:eastAsia="ＭＳ ゴシック" w:hAnsi="ＭＳ ゴシック"/>
          <w:sz w:val="22"/>
        </w:rPr>
        <w:t>メールにてお申し込みください。</w:t>
      </w:r>
    </w:p>
    <w:p w14:paraId="2140BBE1" w14:textId="77777777" w:rsidR="00484570" w:rsidRDefault="00590C42" w:rsidP="00484570">
      <w:pPr>
        <w:rPr>
          <w:rFonts w:ascii="ＭＳ ゴシック" w:eastAsia="ＭＳ ゴシック" w:hAnsi="ＭＳ ゴシック"/>
          <w:sz w:val="22"/>
        </w:rPr>
      </w:pPr>
      <w:r w:rsidRPr="00590C42">
        <w:rPr>
          <w:rFonts w:ascii="ＭＳ ゴシック" w:eastAsia="ＭＳ ゴシック" w:hAnsi="ＭＳ ゴシック" w:hint="eastAsia"/>
          <w:sz w:val="22"/>
        </w:rPr>
        <w:t>○</w:t>
      </w:r>
      <w:r w:rsidRPr="00590C42">
        <w:rPr>
          <w:rFonts w:ascii="ＭＳ ゴシック" w:eastAsia="ＭＳ ゴシック" w:hAnsi="ＭＳ ゴシック"/>
          <w:sz w:val="22"/>
        </w:rPr>
        <w:t>FAX ：（086）277-0820</w:t>
      </w:r>
    </w:p>
    <w:p w14:paraId="5D8563E3" w14:textId="6E828BF9" w:rsidR="003573BA" w:rsidRPr="00484570" w:rsidRDefault="003573BA" w:rsidP="00484570">
      <w:pPr>
        <w:rPr>
          <w:rFonts w:ascii="ＭＳ ゴシック" w:eastAsia="ＭＳ ゴシック" w:hAnsi="ＭＳ ゴシック"/>
          <w:sz w:val="22"/>
        </w:rPr>
      </w:pPr>
      <w:r w:rsidRPr="00484570">
        <w:rPr>
          <w:rFonts w:ascii="ＭＳ ゴシック" w:eastAsia="ＭＳ ゴシック" w:hAnsi="ＭＳ ゴシック" w:cs="MS-Mincho" w:hint="eastAsia"/>
          <w:color w:val="000000"/>
          <w:kern w:val="0"/>
          <w:sz w:val="22"/>
        </w:rPr>
        <w:t>○</w:t>
      </w:r>
      <w:r w:rsidRPr="00484570">
        <w:rPr>
          <w:rFonts w:ascii="ＭＳ ゴシック" w:eastAsia="ＭＳ ゴシック" w:hAnsi="ＭＳ ゴシック" w:cs="MS-Mincho"/>
          <w:color w:val="000000"/>
          <w:kern w:val="0"/>
          <w:sz w:val="22"/>
        </w:rPr>
        <w:t xml:space="preserve">E-mail </w:t>
      </w:r>
      <w:r w:rsidRPr="00484570">
        <w:rPr>
          <w:rFonts w:ascii="ＭＳ ゴシック" w:eastAsia="ＭＳ ゴシック" w:hAnsi="ＭＳ ゴシック" w:cs="MS-Mincho" w:hint="eastAsia"/>
          <w:color w:val="000000"/>
          <w:kern w:val="0"/>
          <w:sz w:val="22"/>
        </w:rPr>
        <w:t>：</w:t>
      </w:r>
      <w:r w:rsidRPr="00484570">
        <w:rPr>
          <w:rFonts w:ascii="ＭＳ ゴシック" w:eastAsia="ＭＳ ゴシック" w:hAnsi="ＭＳ ゴシック" w:cs="MS-Mincho"/>
          <w:color w:val="0000FF"/>
          <w:kern w:val="0"/>
          <w:sz w:val="22"/>
        </w:rPr>
        <w:t>kataoka@okayamajumokui.com</w:t>
      </w:r>
    </w:p>
    <w:p w14:paraId="0FD27266" w14:textId="77777777" w:rsidR="00590C42" w:rsidRPr="003573BA" w:rsidRDefault="00590C42" w:rsidP="00590C42">
      <w:pPr>
        <w:rPr>
          <w:rFonts w:ascii="ＭＳ ゴシック" w:eastAsia="ＭＳ ゴシック" w:hAnsi="ＭＳ ゴシック"/>
          <w:sz w:val="22"/>
        </w:rPr>
      </w:pPr>
    </w:p>
    <w:p w14:paraId="1B013FB1" w14:textId="721561EA" w:rsidR="00692C2B" w:rsidRDefault="003D1CA0" w:rsidP="003D1CA0">
      <w:pPr>
        <w:jc w:val="center"/>
      </w:pPr>
      <w:r w:rsidRPr="00930AC2">
        <w:rPr>
          <w:rFonts w:ascii="ＭＳ ゴシック" w:eastAsia="ＭＳ ゴシック" w:hAnsi="ＭＳ ゴシック" w:hint="eastAsia"/>
          <w:sz w:val="28"/>
          <w:szCs w:val="28"/>
        </w:rPr>
        <w:t>「</w:t>
      </w:r>
      <w:r w:rsidR="00930AC2" w:rsidRPr="00930AC2">
        <w:rPr>
          <w:rFonts w:ascii="ＭＳ ゴシック" w:eastAsia="ＭＳ ゴシック" w:hAnsi="ＭＳ ゴシック" w:hint="eastAsia"/>
          <w:sz w:val="28"/>
          <w:szCs w:val="28"/>
        </w:rPr>
        <w:t>巨樹老樹名木樹木診断調査</w:t>
      </w:r>
      <w:r w:rsidRPr="00930AC2">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参加申込書</w:t>
      </w:r>
    </w:p>
    <w:tbl>
      <w:tblPr>
        <w:tblStyle w:val="a8"/>
        <w:tblW w:w="0" w:type="auto"/>
        <w:tblLook w:val="04A0" w:firstRow="1" w:lastRow="0" w:firstColumn="1" w:lastColumn="0" w:noHBand="0" w:noVBand="1"/>
      </w:tblPr>
      <w:tblGrid>
        <w:gridCol w:w="8474"/>
      </w:tblGrid>
      <w:tr w:rsidR="005D2342" w14:paraId="1D74D532" w14:textId="77777777" w:rsidTr="00895B3F">
        <w:tc>
          <w:tcPr>
            <w:tcW w:w="8474" w:type="dxa"/>
            <w:tcBorders>
              <w:top w:val="double" w:sz="4" w:space="0" w:color="auto"/>
              <w:left w:val="double" w:sz="4" w:space="0" w:color="auto"/>
              <w:bottom w:val="double" w:sz="4" w:space="0" w:color="auto"/>
              <w:right w:val="double" w:sz="4" w:space="0" w:color="auto"/>
            </w:tcBorders>
          </w:tcPr>
          <w:p w14:paraId="3662825C" w14:textId="076CE287" w:rsidR="005D2342" w:rsidRDefault="005D2342" w:rsidP="005D2342">
            <w:pPr>
              <w:rPr>
                <w:rFonts w:ascii="ＭＳ ゴシック" w:eastAsia="ＭＳ ゴシック" w:hAnsi="ＭＳ ゴシック"/>
                <w:sz w:val="22"/>
                <w:u w:val="single"/>
              </w:rPr>
            </w:pPr>
            <w:r w:rsidRPr="007B6F79">
              <w:rPr>
                <w:rFonts w:ascii="ＭＳ ゴシック" w:eastAsia="ＭＳ ゴシック" w:hAnsi="ＭＳ ゴシック" w:hint="eastAsia"/>
                <w:spacing w:val="36"/>
                <w:kern w:val="0"/>
                <w:sz w:val="22"/>
                <w:fitText w:val="1100" w:id="-597419007"/>
              </w:rPr>
              <w:t>タイト</w:t>
            </w:r>
            <w:r w:rsidRPr="007B6F79">
              <w:rPr>
                <w:rFonts w:ascii="ＭＳ ゴシック" w:eastAsia="ＭＳ ゴシック" w:hAnsi="ＭＳ ゴシック" w:hint="eastAsia"/>
                <w:spacing w:val="2"/>
                <w:kern w:val="0"/>
                <w:sz w:val="22"/>
                <w:fitText w:val="1100" w:id="-597419007"/>
              </w:rPr>
              <w:t>ル</w:t>
            </w:r>
            <w:r w:rsidRPr="005D2342">
              <w:rPr>
                <w:rFonts w:ascii="ＭＳ ゴシック" w:eastAsia="ＭＳ ゴシック" w:hAnsi="ＭＳ ゴシック" w:hint="eastAsia"/>
                <w:sz w:val="22"/>
              </w:rPr>
              <w:t>：</w:t>
            </w:r>
            <w:r w:rsidR="00BD26CE">
              <w:rPr>
                <w:rFonts w:ascii="ＭＳ ゴシック" w:eastAsia="ＭＳ ゴシック" w:hAnsi="ＭＳ ゴシック" w:hint="eastAsia"/>
                <w:sz w:val="28"/>
                <w:szCs w:val="28"/>
                <w:u w:val="single"/>
              </w:rPr>
              <w:t>「巨</w:t>
            </w:r>
            <w:r w:rsidR="00930AC2" w:rsidRPr="003573BA">
              <w:rPr>
                <w:rFonts w:ascii="ＭＳ ゴシック" w:eastAsia="ＭＳ ゴシック" w:hAnsi="ＭＳ ゴシック" w:hint="eastAsia"/>
                <w:sz w:val="28"/>
                <w:szCs w:val="28"/>
                <w:u w:val="single"/>
              </w:rPr>
              <w:t>樹老樹名木樹木診断調査</w:t>
            </w:r>
            <w:r w:rsidR="00BD26CE">
              <w:rPr>
                <w:rFonts w:ascii="ＭＳ ゴシック" w:eastAsia="ＭＳ ゴシック" w:hAnsi="ＭＳ ゴシック" w:hint="eastAsia"/>
                <w:sz w:val="28"/>
                <w:szCs w:val="28"/>
                <w:u w:val="single"/>
              </w:rPr>
              <w:t>」参加申込書</w:t>
            </w:r>
            <w:r w:rsidR="00B15627" w:rsidRPr="00B15627">
              <w:rPr>
                <w:rFonts w:ascii="ＭＳ ゴシック" w:eastAsia="ＭＳ ゴシック" w:hAnsi="ＭＳ ゴシック" w:hint="eastAsia"/>
                <w:sz w:val="22"/>
                <w:u w:val="single"/>
              </w:rPr>
              <w:t xml:space="preserve">　</w:t>
            </w:r>
          </w:p>
          <w:p w14:paraId="4EC3BFDD" w14:textId="77777777" w:rsidR="003573BA" w:rsidRDefault="003573BA" w:rsidP="005D2342">
            <w:pPr>
              <w:rPr>
                <w:rFonts w:ascii="ＭＳ ゴシック" w:eastAsia="ＭＳ ゴシック" w:hAnsi="ＭＳ ゴシック"/>
                <w:sz w:val="22"/>
              </w:rPr>
            </w:pPr>
          </w:p>
          <w:p w14:paraId="07891D0E" w14:textId="46A45967" w:rsidR="005D2342" w:rsidRDefault="005D2342" w:rsidP="005D2342">
            <w:pPr>
              <w:rPr>
                <w:rFonts w:ascii="ＭＳ ゴシック" w:eastAsia="ＭＳ ゴシック" w:hAnsi="ＭＳ ゴシック"/>
                <w:sz w:val="22"/>
              </w:rPr>
            </w:pPr>
            <w:r w:rsidRPr="005D2342">
              <w:rPr>
                <w:rFonts w:ascii="ＭＳ ゴシック" w:eastAsia="ＭＳ ゴシック" w:hAnsi="ＭＳ ゴシック" w:hint="eastAsia"/>
                <w:sz w:val="22"/>
              </w:rPr>
              <w:t>氏</w:t>
            </w:r>
            <w:r w:rsidR="00B15627">
              <w:rPr>
                <w:rFonts w:ascii="ＭＳ ゴシック" w:eastAsia="ＭＳ ゴシック" w:hAnsi="ＭＳ ゴシック" w:hint="eastAsia"/>
                <w:sz w:val="22"/>
              </w:rPr>
              <w:t xml:space="preserve">　　</w:t>
            </w:r>
            <w:r w:rsidR="003573BA">
              <w:rPr>
                <w:rFonts w:ascii="ＭＳ ゴシック" w:eastAsia="ＭＳ ゴシック" w:hAnsi="ＭＳ ゴシック" w:hint="eastAsia"/>
                <w:sz w:val="22"/>
              </w:rPr>
              <w:t xml:space="preserve">　</w:t>
            </w:r>
            <w:r w:rsidRPr="005D2342">
              <w:rPr>
                <w:rFonts w:ascii="ＭＳ ゴシック" w:eastAsia="ＭＳ ゴシック" w:hAnsi="ＭＳ ゴシック" w:hint="eastAsia"/>
                <w:sz w:val="22"/>
              </w:rPr>
              <w:t>名：</w:t>
            </w:r>
            <w:r w:rsidR="00B15627" w:rsidRPr="00B15627">
              <w:rPr>
                <w:rFonts w:ascii="ＭＳ ゴシック" w:eastAsia="ＭＳ ゴシック" w:hAnsi="ＭＳ ゴシック" w:hint="eastAsia"/>
                <w:sz w:val="22"/>
                <w:u w:val="single"/>
              </w:rPr>
              <w:t xml:space="preserve">　　　　　　　　　　　　　　　　　　</w:t>
            </w:r>
            <w:r w:rsidR="00F41C37">
              <w:rPr>
                <w:rFonts w:ascii="ＭＳ ゴシック" w:eastAsia="ＭＳ ゴシック" w:hAnsi="ＭＳ ゴシック" w:hint="eastAsia"/>
                <w:sz w:val="22"/>
                <w:u w:val="single"/>
              </w:rPr>
              <w:t xml:space="preserve"> </w:t>
            </w:r>
          </w:p>
          <w:p w14:paraId="3F48D3B1" w14:textId="77777777" w:rsidR="00B15627" w:rsidRPr="00B15627" w:rsidRDefault="00B15627" w:rsidP="005D2342">
            <w:pPr>
              <w:rPr>
                <w:rFonts w:ascii="ＭＳ ゴシック" w:eastAsia="ＭＳ ゴシック" w:hAnsi="ＭＳ ゴシック"/>
                <w:w w:val="80"/>
                <w:kern w:val="0"/>
                <w:sz w:val="22"/>
              </w:rPr>
            </w:pPr>
          </w:p>
          <w:p w14:paraId="7C2FE114" w14:textId="6E18CE8F" w:rsidR="005D2342" w:rsidRPr="003573BA" w:rsidRDefault="003573BA" w:rsidP="005D2342">
            <w:pPr>
              <w:rPr>
                <w:rFonts w:ascii="ＭＳ ゴシック" w:eastAsia="ＭＳ ゴシック" w:hAnsi="ＭＳ ゴシック"/>
                <w:kern w:val="0"/>
                <w:sz w:val="22"/>
              </w:rPr>
            </w:pPr>
            <w:r>
              <w:rPr>
                <w:rFonts w:ascii="ＭＳ ゴシック" w:eastAsia="ＭＳ ゴシック" w:hAnsi="ＭＳ ゴシック" w:hint="eastAsia"/>
                <w:sz w:val="22"/>
              </w:rPr>
              <w:t>樹木医番号</w:t>
            </w:r>
            <w:r w:rsidR="00B15627">
              <w:rPr>
                <w:rFonts w:ascii="ＭＳ ゴシック" w:eastAsia="ＭＳ ゴシック" w:hAnsi="ＭＳ ゴシック" w:hint="eastAsia"/>
                <w:sz w:val="22"/>
              </w:rPr>
              <w:t>:</w:t>
            </w:r>
            <w:r w:rsidR="00B15627">
              <w:rPr>
                <w:rFonts w:ascii="ＭＳ ゴシック" w:eastAsia="ＭＳ ゴシック" w:hAnsi="ＭＳ ゴシック"/>
                <w:sz w:val="22"/>
              </w:rPr>
              <w:t xml:space="preserve"> </w:t>
            </w:r>
            <w:r w:rsidR="00B15627" w:rsidRPr="00B15627">
              <w:rPr>
                <w:rFonts w:ascii="ＭＳ ゴシック" w:eastAsia="ＭＳ ゴシック" w:hAnsi="ＭＳ ゴシック"/>
                <w:sz w:val="22"/>
                <w:u w:val="single"/>
              </w:rPr>
              <w:t xml:space="preserve">                </w:t>
            </w:r>
            <w:r w:rsidR="00B15627">
              <w:rPr>
                <w:rFonts w:ascii="ＭＳ ゴシック" w:eastAsia="ＭＳ ゴシック" w:hAnsi="ＭＳ ゴシック"/>
                <w:sz w:val="22"/>
                <w:u w:val="single"/>
              </w:rPr>
              <w:t xml:space="preserve">     </w:t>
            </w:r>
            <w:r w:rsidR="00B15627" w:rsidRPr="00B15627">
              <w:rPr>
                <w:rFonts w:ascii="ＭＳ ゴシック" w:eastAsia="ＭＳ ゴシック" w:hAnsi="ＭＳ ゴシック" w:hint="eastAsia"/>
                <w:spacing w:val="55"/>
                <w:kern w:val="0"/>
                <w:sz w:val="22"/>
                <w:u w:val="single"/>
                <w:fitText w:val="880" w:id="-1025316352"/>
              </w:rPr>
              <w:t>支部</w:t>
            </w:r>
            <w:r w:rsidR="00B15627" w:rsidRPr="00B15627">
              <w:rPr>
                <w:rFonts w:ascii="ＭＳ ゴシック" w:eastAsia="ＭＳ ゴシック" w:hAnsi="ＭＳ ゴシック" w:hint="eastAsia"/>
                <w:kern w:val="0"/>
                <w:sz w:val="22"/>
                <w:u w:val="single"/>
                <w:fitText w:val="880" w:id="-1025316352"/>
              </w:rPr>
              <w:t>名</w:t>
            </w:r>
            <w:r w:rsidR="00B15627">
              <w:rPr>
                <w:rFonts w:ascii="ＭＳ ゴシック" w:eastAsia="ＭＳ ゴシック" w:hAnsi="ＭＳ ゴシック" w:hint="eastAsia"/>
                <w:kern w:val="0"/>
                <w:sz w:val="22"/>
                <w:u w:val="single"/>
              </w:rPr>
              <w:t>:</w:t>
            </w:r>
            <w:r w:rsidR="00B15627">
              <w:rPr>
                <w:rFonts w:ascii="ＭＳ ゴシック" w:eastAsia="ＭＳ ゴシック" w:hAnsi="ＭＳ ゴシック"/>
                <w:kern w:val="0"/>
                <w:sz w:val="22"/>
                <w:u w:val="single"/>
              </w:rPr>
              <w:t xml:space="preserve">                         </w:t>
            </w:r>
            <w:r w:rsidR="00F41C37">
              <w:rPr>
                <w:rFonts w:ascii="ＭＳ ゴシック" w:eastAsia="ＭＳ ゴシック" w:hAnsi="ＭＳ ゴシック" w:hint="eastAsia"/>
                <w:kern w:val="0"/>
                <w:sz w:val="22"/>
                <w:u w:val="single"/>
              </w:rPr>
              <w:t xml:space="preserve">　</w:t>
            </w:r>
            <w:r w:rsidR="00B15627">
              <w:rPr>
                <w:rFonts w:ascii="ＭＳ ゴシック" w:eastAsia="ＭＳ ゴシック" w:hAnsi="ＭＳ ゴシック"/>
                <w:kern w:val="0"/>
                <w:sz w:val="22"/>
                <w:u w:val="single"/>
              </w:rPr>
              <w:t xml:space="preserve"> </w:t>
            </w:r>
            <w:r w:rsidR="00F41C37">
              <w:rPr>
                <w:rFonts w:ascii="ＭＳ ゴシック" w:eastAsia="ＭＳ ゴシック" w:hAnsi="ＭＳ ゴシック" w:hint="eastAsia"/>
                <w:kern w:val="0"/>
                <w:sz w:val="22"/>
                <w:u w:val="single"/>
              </w:rPr>
              <w:t xml:space="preserve"> </w:t>
            </w:r>
          </w:p>
          <w:p w14:paraId="39B03C90" w14:textId="77777777" w:rsidR="00B15627" w:rsidRPr="005D2342" w:rsidRDefault="00B15627" w:rsidP="005D2342">
            <w:pPr>
              <w:rPr>
                <w:rFonts w:ascii="ＭＳ ゴシック" w:eastAsia="ＭＳ ゴシック" w:hAnsi="ＭＳ ゴシック"/>
                <w:sz w:val="22"/>
              </w:rPr>
            </w:pPr>
          </w:p>
          <w:p w14:paraId="3C14471F" w14:textId="48B93A56" w:rsidR="005D2342" w:rsidRDefault="00930AC2" w:rsidP="005D2342">
            <w:pPr>
              <w:rPr>
                <w:rFonts w:ascii="ＭＳ ゴシック" w:eastAsia="ＭＳ ゴシック" w:hAnsi="ＭＳ ゴシック"/>
                <w:sz w:val="22"/>
                <w:u w:val="single"/>
              </w:rPr>
            </w:pPr>
            <w:r w:rsidRPr="003573BA">
              <w:rPr>
                <w:rFonts w:ascii="ＭＳ ゴシック" w:eastAsia="ＭＳ ゴシック" w:hAnsi="ＭＳ ゴシック" w:hint="eastAsia"/>
                <w:spacing w:val="36"/>
                <w:kern w:val="0"/>
                <w:sz w:val="22"/>
                <w:fitText w:val="1100" w:id="-597419008"/>
              </w:rPr>
              <w:t>連絡事</w:t>
            </w:r>
            <w:r w:rsidRPr="003573BA">
              <w:rPr>
                <w:rFonts w:ascii="ＭＳ ゴシック" w:eastAsia="ＭＳ ゴシック" w:hAnsi="ＭＳ ゴシック" w:hint="eastAsia"/>
                <w:spacing w:val="2"/>
                <w:kern w:val="0"/>
                <w:sz w:val="22"/>
                <w:fitText w:val="1100" w:id="-597419008"/>
              </w:rPr>
              <w:t>項</w:t>
            </w:r>
            <w:r w:rsidR="005D2342" w:rsidRPr="005D2342">
              <w:rPr>
                <w:rFonts w:ascii="ＭＳ ゴシック" w:eastAsia="ＭＳ ゴシック" w:hAnsi="ＭＳ ゴシック" w:hint="eastAsia"/>
                <w:sz w:val="22"/>
              </w:rPr>
              <w:t>：</w:t>
            </w:r>
            <w:r w:rsidR="00B15627" w:rsidRPr="00B15627">
              <w:rPr>
                <w:rFonts w:ascii="ＭＳ ゴシック" w:eastAsia="ＭＳ ゴシック" w:hAnsi="ＭＳ ゴシック" w:hint="eastAsia"/>
                <w:sz w:val="22"/>
                <w:u w:val="single"/>
              </w:rPr>
              <w:t xml:space="preserve">　　　　　　　　　　　　　　　　　　　　　　　　　　　　</w:t>
            </w:r>
            <w:r w:rsidR="00F41C37">
              <w:rPr>
                <w:rFonts w:ascii="ＭＳ ゴシック" w:eastAsia="ＭＳ ゴシック" w:hAnsi="ＭＳ ゴシック" w:hint="eastAsia"/>
                <w:sz w:val="22"/>
                <w:u w:val="single"/>
              </w:rPr>
              <w:t xml:space="preserve">　 </w:t>
            </w:r>
          </w:p>
          <w:p w14:paraId="2E3BA510" w14:textId="77777777" w:rsidR="00BD26CE" w:rsidRDefault="00BD26CE" w:rsidP="00930AC2">
            <w:pPr>
              <w:rPr>
                <w:rFonts w:ascii="ＭＳ ゴシック" w:eastAsia="ＭＳ ゴシック" w:hAnsi="ＭＳ ゴシック"/>
                <w:sz w:val="22"/>
                <w:u w:val="single"/>
              </w:rPr>
            </w:pPr>
          </w:p>
          <w:p w14:paraId="06383ED3" w14:textId="04FFCEC9" w:rsidR="00930AC2" w:rsidRDefault="00930AC2" w:rsidP="00930AC2">
            <w:pPr>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           </w:t>
            </w:r>
            <w:r w:rsidRPr="00F41C37">
              <w:rPr>
                <w:rFonts w:ascii="ＭＳ ゴシック" w:eastAsia="ＭＳ ゴシック" w:hAnsi="ＭＳ ゴシック" w:hint="eastAsia"/>
                <w:sz w:val="22"/>
                <w:u w:val="single"/>
              </w:rPr>
              <w:t xml:space="preserve">　　　　　　　　　　　　　　　　　　　　　　　　　　　　　</w:t>
            </w:r>
            <w:r w:rsidR="003573BA">
              <w:rPr>
                <w:rFonts w:ascii="ＭＳ ゴシック" w:eastAsia="ＭＳ ゴシック" w:hAnsi="ＭＳ ゴシック" w:hint="eastAsia"/>
                <w:sz w:val="22"/>
                <w:u w:val="single"/>
              </w:rPr>
              <w:t xml:space="preserve">　</w:t>
            </w:r>
          </w:p>
          <w:p w14:paraId="20456FA8" w14:textId="77777777" w:rsidR="008B12C8" w:rsidRDefault="008B12C8" w:rsidP="005D2342"/>
          <w:p w14:paraId="24C92F10" w14:textId="77777777" w:rsidR="00BD26CE" w:rsidRDefault="00BD26CE" w:rsidP="00BD26CE">
            <w:pPr>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           </w:t>
            </w:r>
            <w:r w:rsidRPr="00F41C37">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p>
          <w:p w14:paraId="43FEB50F" w14:textId="3C37E474" w:rsidR="00BD26CE" w:rsidRPr="00BD26CE" w:rsidRDefault="00BD26CE" w:rsidP="005D2342"/>
        </w:tc>
      </w:tr>
    </w:tbl>
    <w:p w14:paraId="2B991A86" w14:textId="77777777" w:rsidR="00BD26CE" w:rsidRDefault="00BD26CE" w:rsidP="00484570">
      <w:pPr>
        <w:rPr>
          <w:rFonts w:ascii="ＭＳ ゴシック" w:eastAsia="ＭＳ ゴシック" w:hAnsi="ＭＳ ゴシック"/>
          <w:sz w:val="28"/>
          <w:szCs w:val="28"/>
        </w:rPr>
      </w:pPr>
    </w:p>
    <w:p w14:paraId="0342BAF3" w14:textId="77777777" w:rsidR="00BD26CE" w:rsidRDefault="00BD26CE" w:rsidP="00484570">
      <w:pPr>
        <w:rPr>
          <w:rFonts w:ascii="ＭＳ ゴシック" w:eastAsia="ＭＳ ゴシック" w:hAnsi="ＭＳ ゴシック"/>
          <w:sz w:val="28"/>
          <w:szCs w:val="28"/>
        </w:rPr>
      </w:pPr>
    </w:p>
    <w:p w14:paraId="08207314" w14:textId="2B9B6371" w:rsidR="00484570" w:rsidRPr="00597413" w:rsidRDefault="00484570" w:rsidP="00484570">
      <w:pPr>
        <w:rPr>
          <w:rFonts w:ascii="ＭＳ ゴシック" w:eastAsia="ＭＳ ゴシック" w:hAnsi="ＭＳ ゴシック"/>
          <w:sz w:val="28"/>
          <w:szCs w:val="28"/>
        </w:rPr>
      </w:pPr>
      <w:r w:rsidRPr="00597413">
        <w:rPr>
          <w:rFonts w:ascii="ＭＳ ゴシック" w:eastAsia="ＭＳ ゴシック" w:hAnsi="ＭＳ ゴシック" w:hint="eastAsia"/>
          <w:sz w:val="28"/>
          <w:szCs w:val="28"/>
        </w:rPr>
        <w:lastRenderedPageBreak/>
        <w:t>【研修場所へのアクセス】</w:t>
      </w:r>
    </w:p>
    <w:p w14:paraId="2A5A2144" w14:textId="1C7A1A51" w:rsidR="00930AC2" w:rsidRPr="00A755A4" w:rsidRDefault="008634AE" w:rsidP="008634AE">
      <w:pPr>
        <w:pStyle w:val="ac"/>
        <w:jc w:val="left"/>
        <w:rPr>
          <w:b/>
          <w:bCs/>
          <w:color w:val="000000" w:themeColor="text1"/>
          <w:sz w:val="24"/>
          <w:szCs w:val="24"/>
        </w:rPr>
      </w:pPr>
      <w:r w:rsidRPr="00A755A4">
        <w:rPr>
          <w:rFonts w:hint="eastAsia"/>
          <w:b/>
          <w:bCs/>
          <w:color w:val="000000" w:themeColor="text1"/>
          <w:sz w:val="24"/>
          <w:szCs w:val="24"/>
        </w:rPr>
        <w:t>案田のネズ</w:t>
      </w:r>
      <w:r w:rsidR="00930AC2" w:rsidRPr="00A755A4">
        <w:rPr>
          <w:rFonts w:hint="eastAsia"/>
          <w:b/>
          <w:bCs/>
          <w:color w:val="000000" w:themeColor="text1"/>
          <w:sz w:val="24"/>
          <w:szCs w:val="24"/>
        </w:rPr>
        <w:t>所在地（</w:t>
      </w:r>
      <w:r w:rsidRPr="00A755A4">
        <w:rPr>
          <w:rFonts w:hint="eastAsia"/>
          <w:b/>
          <w:bCs/>
          <w:color w:val="000000" w:themeColor="text1"/>
          <w:sz w:val="24"/>
          <w:szCs w:val="24"/>
        </w:rPr>
        <w:t>加賀郡吉備中央町案田</w:t>
      </w:r>
      <w:r w:rsidR="00F716EC" w:rsidRPr="00A755A4">
        <w:rPr>
          <w:rFonts w:hint="eastAsia"/>
          <w:b/>
          <w:bCs/>
          <w:color w:val="000000" w:themeColor="text1"/>
          <w:sz w:val="24"/>
          <w:szCs w:val="24"/>
        </w:rPr>
        <w:t>69</w:t>
      </w:r>
      <w:r w:rsidR="00930AC2" w:rsidRPr="00A755A4">
        <w:rPr>
          <w:rFonts w:hint="eastAsia"/>
          <w:b/>
          <w:bCs/>
          <w:color w:val="000000" w:themeColor="text1"/>
          <w:sz w:val="24"/>
          <w:szCs w:val="24"/>
        </w:rPr>
        <w:t>）</w:t>
      </w:r>
    </w:p>
    <w:p w14:paraId="5FAA1C0B" w14:textId="40846D69" w:rsidR="007B6F79" w:rsidRPr="00624973" w:rsidRDefault="00AB4AAC" w:rsidP="00AB4AAC">
      <w:pPr>
        <w:ind w:firstLineChars="100" w:firstLine="240"/>
        <w:rPr>
          <w:rFonts w:ascii="ＭＳ ゴシック" w:eastAsia="ＭＳ ゴシック" w:hAnsi="ＭＳ ゴシック"/>
          <w:color w:val="000000" w:themeColor="text1"/>
          <w:sz w:val="24"/>
          <w:szCs w:val="24"/>
        </w:rPr>
      </w:pPr>
      <w:r w:rsidRPr="00AB4AAC">
        <w:rPr>
          <w:rFonts w:ascii="ＭＳ ゴシック" w:eastAsia="ＭＳ ゴシック" w:hAnsi="ＭＳ ゴシック" w:hint="eastAsia"/>
          <w:color w:val="000000" w:themeColor="text1"/>
          <w:sz w:val="24"/>
          <w:szCs w:val="24"/>
        </w:rPr>
        <w:t>「案田のネズ」は、国道４２９号の道の駅「かもがわ円城（えんじょう）」から直線距離で北方約１．１ｋｍ。吉備高原北部広域農道（「奥吉備街道」）の北１００ｍほどの小倉家常山墓地に立つ。</w:t>
      </w:r>
    </w:p>
    <w:p w14:paraId="4583011A" w14:textId="10452680" w:rsidR="007B6F79" w:rsidRPr="00624973" w:rsidRDefault="00A755A4" w:rsidP="00EA6CDB">
      <w:pPr>
        <w:rPr>
          <w:rFonts w:ascii="ＭＳ ゴシック" w:eastAsia="ＭＳ ゴシック" w:hAnsi="ＭＳ ゴシック"/>
          <w:color w:val="000000" w:themeColor="text1"/>
          <w:sz w:val="24"/>
          <w:szCs w:val="24"/>
        </w:rPr>
      </w:pPr>
      <w:r w:rsidRPr="00A755A4">
        <w:rPr>
          <w:rFonts w:ascii="ＭＳ ゴシック" w:eastAsia="ＭＳ ゴシック" w:hAnsi="ＭＳ ゴシック"/>
          <w:noProof/>
          <w:color w:val="000000" w:themeColor="text1"/>
          <w:sz w:val="24"/>
          <w:szCs w:val="24"/>
        </w:rPr>
        <w:drawing>
          <wp:inline distT="0" distB="0" distL="0" distR="0" wp14:anchorId="47E2C1A9" wp14:editId="37A6255F">
            <wp:extent cx="5400040" cy="4053840"/>
            <wp:effectExtent l="0" t="0" r="0" b="3810"/>
            <wp:docPr id="5827058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05850" name=""/>
                    <pic:cNvPicPr/>
                  </pic:nvPicPr>
                  <pic:blipFill>
                    <a:blip r:embed="rId7"/>
                    <a:stretch>
                      <a:fillRect/>
                    </a:stretch>
                  </pic:blipFill>
                  <pic:spPr>
                    <a:xfrm>
                      <a:off x="0" y="0"/>
                      <a:ext cx="5400040" cy="4053840"/>
                    </a:xfrm>
                    <a:prstGeom prst="rect">
                      <a:avLst/>
                    </a:prstGeom>
                  </pic:spPr>
                </pic:pic>
              </a:graphicData>
            </a:graphic>
          </wp:inline>
        </w:drawing>
      </w:r>
    </w:p>
    <w:p w14:paraId="784AE0BD" w14:textId="459409F0" w:rsidR="007B6F79" w:rsidRPr="00624973" w:rsidRDefault="00597413" w:rsidP="00EA6CDB">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※研修</w:t>
      </w:r>
      <w:r w:rsidRPr="00597413">
        <w:rPr>
          <w:rFonts w:ascii="ＭＳ ゴシック" w:eastAsia="ＭＳ ゴシック" w:hAnsi="ＭＳ ゴシック" w:hint="eastAsia"/>
          <w:color w:val="000000" w:themeColor="text1"/>
          <w:sz w:val="24"/>
          <w:szCs w:val="24"/>
        </w:rPr>
        <w:t>受付場所　道の駅「かもがわ円城」</w:t>
      </w:r>
    </w:p>
    <w:p w14:paraId="6BBE086F" w14:textId="77777777" w:rsidR="00597413" w:rsidRDefault="00597413" w:rsidP="00EA6CDB">
      <w:pPr>
        <w:rPr>
          <w:rFonts w:ascii="ＭＳ ゴシック" w:eastAsia="ＭＳ ゴシック" w:hAnsi="ＭＳ ゴシック"/>
          <w:b/>
          <w:bCs/>
          <w:color w:val="000000" w:themeColor="text1"/>
          <w:sz w:val="24"/>
          <w:szCs w:val="24"/>
        </w:rPr>
      </w:pPr>
    </w:p>
    <w:p w14:paraId="336CB87D" w14:textId="77777777" w:rsidR="00597413" w:rsidRDefault="00597413" w:rsidP="00EA6CDB">
      <w:pPr>
        <w:rPr>
          <w:rFonts w:ascii="ＭＳ ゴシック" w:eastAsia="ＭＳ ゴシック" w:hAnsi="ＭＳ ゴシック"/>
          <w:b/>
          <w:bCs/>
          <w:color w:val="000000" w:themeColor="text1"/>
          <w:sz w:val="24"/>
          <w:szCs w:val="24"/>
        </w:rPr>
      </w:pPr>
    </w:p>
    <w:p w14:paraId="1016169E" w14:textId="77777777" w:rsidR="00597413" w:rsidRDefault="00597413" w:rsidP="00EA6CDB">
      <w:pPr>
        <w:rPr>
          <w:rFonts w:ascii="ＭＳ ゴシック" w:eastAsia="ＭＳ ゴシック" w:hAnsi="ＭＳ ゴシック"/>
          <w:b/>
          <w:bCs/>
          <w:color w:val="000000" w:themeColor="text1"/>
          <w:sz w:val="24"/>
          <w:szCs w:val="24"/>
        </w:rPr>
      </w:pPr>
    </w:p>
    <w:p w14:paraId="3842FD26" w14:textId="77777777" w:rsidR="00597413" w:rsidRDefault="00597413" w:rsidP="00EA6CDB">
      <w:pPr>
        <w:rPr>
          <w:rFonts w:ascii="ＭＳ ゴシック" w:eastAsia="ＭＳ ゴシック" w:hAnsi="ＭＳ ゴシック"/>
          <w:b/>
          <w:bCs/>
          <w:color w:val="000000" w:themeColor="text1"/>
          <w:sz w:val="24"/>
          <w:szCs w:val="24"/>
        </w:rPr>
      </w:pPr>
    </w:p>
    <w:p w14:paraId="1680E8A2" w14:textId="77777777" w:rsidR="00597413" w:rsidRDefault="00597413" w:rsidP="00EA6CDB">
      <w:pPr>
        <w:rPr>
          <w:rFonts w:ascii="ＭＳ ゴシック" w:eastAsia="ＭＳ ゴシック" w:hAnsi="ＭＳ ゴシック"/>
          <w:b/>
          <w:bCs/>
          <w:color w:val="000000" w:themeColor="text1"/>
          <w:sz w:val="24"/>
          <w:szCs w:val="24"/>
        </w:rPr>
      </w:pPr>
    </w:p>
    <w:p w14:paraId="643655C5" w14:textId="77777777" w:rsidR="00597413" w:rsidRDefault="00597413" w:rsidP="00EA6CDB">
      <w:pPr>
        <w:rPr>
          <w:rFonts w:ascii="ＭＳ ゴシック" w:eastAsia="ＭＳ ゴシック" w:hAnsi="ＭＳ ゴシック"/>
          <w:b/>
          <w:bCs/>
          <w:color w:val="000000" w:themeColor="text1"/>
          <w:sz w:val="24"/>
          <w:szCs w:val="24"/>
        </w:rPr>
      </w:pPr>
    </w:p>
    <w:p w14:paraId="7DE73AB4" w14:textId="77777777" w:rsidR="00597413" w:rsidRDefault="00597413" w:rsidP="00EA6CDB">
      <w:pPr>
        <w:rPr>
          <w:rFonts w:ascii="ＭＳ ゴシック" w:eastAsia="ＭＳ ゴシック" w:hAnsi="ＭＳ ゴシック"/>
          <w:b/>
          <w:bCs/>
          <w:color w:val="000000" w:themeColor="text1"/>
          <w:sz w:val="24"/>
          <w:szCs w:val="24"/>
        </w:rPr>
      </w:pPr>
    </w:p>
    <w:p w14:paraId="3CF523DD" w14:textId="77777777" w:rsidR="00597413" w:rsidRDefault="00597413" w:rsidP="00EA6CDB">
      <w:pPr>
        <w:rPr>
          <w:rFonts w:ascii="ＭＳ ゴシック" w:eastAsia="ＭＳ ゴシック" w:hAnsi="ＭＳ ゴシック"/>
          <w:b/>
          <w:bCs/>
          <w:color w:val="000000" w:themeColor="text1"/>
          <w:sz w:val="24"/>
          <w:szCs w:val="24"/>
        </w:rPr>
      </w:pPr>
    </w:p>
    <w:p w14:paraId="4231CCCE" w14:textId="77777777" w:rsidR="00597413" w:rsidRDefault="00597413" w:rsidP="00EA6CDB">
      <w:pPr>
        <w:rPr>
          <w:rFonts w:ascii="ＭＳ ゴシック" w:eastAsia="ＭＳ ゴシック" w:hAnsi="ＭＳ ゴシック"/>
          <w:b/>
          <w:bCs/>
          <w:color w:val="000000" w:themeColor="text1"/>
          <w:sz w:val="24"/>
          <w:szCs w:val="24"/>
        </w:rPr>
      </w:pPr>
    </w:p>
    <w:p w14:paraId="688F1CB3" w14:textId="77777777" w:rsidR="00597413" w:rsidRDefault="00597413" w:rsidP="00EA6CDB">
      <w:pPr>
        <w:rPr>
          <w:rFonts w:ascii="ＭＳ ゴシック" w:eastAsia="ＭＳ ゴシック" w:hAnsi="ＭＳ ゴシック"/>
          <w:b/>
          <w:bCs/>
          <w:color w:val="000000" w:themeColor="text1"/>
          <w:sz w:val="24"/>
          <w:szCs w:val="24"/>
        </w:rPr>
      </w:pPr>
    </w:p>
    <w:p w14:paraId="010BA41C" w14:textId="77777777" w:rsidR="00597413" w:rsidRDefault="00597413" w:rsidP="00EA6CDB">
      <w:pPr>
        <w:rPr>
          <w:rFonts w:ascii="ＭＳ ゴシック" w:eastAsia="ＭＳ ゴシック" w:hAnsi="ＭＳ ゴシック"/>
          <w:b/>
          <w:bCs/>
          <w:color w:val="000000" w:themeColor="text1"/>
          <w:sz w:val="24"/>
          <w:szCs w:val="24"/>
        </w:rPr>
      </w:pPr>
    </w:p>
    <w:p w14:paraId="444BDD24" w14:textId="15B52F8F" w:rsidR="00930AC2" w:rsidRPr="00A755A4" w:rsidRDefault="008634AE" w:rsidP="00EA6CDB">
      <w:pPr>
        <w:rPr>
          <w:rFonts w:ascii="ＭＳ ゴシック" w:eastAsia="ＭＳ ゴシック" w:hAnsi="ＭＳ ゴシック"/>
          <w:b/>
          <w:bCs/>
          <w:color w:val="000000" w:themeColor="text1"/>
          <w:sz w:val="24"/>
          <w:szCs w:val="24"/>
        </w:rPr>
      </w:pPr>
      <w:r w:rsidRPr="00A755A4">
        <w:rPr>
          <w:rFonts w:ascii="ＭＳ ゴシック" w:eastAsia="ＭＳ ゴシック" w:hAnsi="ＭＳ ゴシック" w:hint="eastAsia"/>
          <w:b/>
          <w:bCs/>
          <w:color w:val="000000" w:themeColor="text1"/>
          <w:sz w:val="24"/>
          <w:szCs w:val="24"/>
        </w:rPr>
        <w:lastRenderedPageBreak/>
        <w:t>桜本のタラヨウ</w:t>
      </w:r>
      <w:r w:rsidR="00930AC2" w:rsidRPr="00A755A4">
        <w:rPr>
          <w:rFonts w:ascii="ＭＳ ゴシック" w:eastAsia="ＭＳ ゴシック" w:hAnsi="ＭＳ ゴシック" w:hint="eastAsia"/>
          <w:b/>
          <w:bCs/>
          <w:color w:val="000000" w:themeColor="text1"/>
          <w:sz w:val="24"/>
          <w:szCs w:val="24"/>
        </w:rPr>
        <w:t>所在地（</w:t>
      </w:r>
      <w:r w:rsidRPr="00A755A4">
        <w:rPr>
          <w:rFonts w:ascii="ＭＳ ゴシック" w:eastAsia="ＭＳ ゴシック" w:hAnsi="ＭＳ ゴシック" w:hint="eastAsia"/>
          <w:b/>
          <w:bCs/>
          <w:color w:val="000000" w:themeColor="text1"/>
          <w:sz w:val="24"/>
          <w:szCs w:val="24"/>
        </w:rPr>
        <w:t>加賀郡吉備中央町杉谷</w:t>
      </w:r>
      <w:r w:rsidR="00F716EC" w:rsidRPr="00A755A4">
        <w:rPr>
          <w:rFonts w:ascii="ＭＳ ゴシック" w:eastAsia="ＭＳ ゴシック" w:hAnsi="ＭＳ ゴシック" w:hint="eastAsia"/>
          <w:b/>
          <w:bCs/>
          <w:color w:val="000000" w:themeColor="text1"/>
          <w:sz w:val="24"/>
          <w:szCs w:val="24"/>
        </w:rPr>
        <w:t>17</w:t>
      </w:r>
      <w:r w:rsidR="00930AC2" w:rsidRPr="00A755A4">
        <w:rPr>
          <w:rFonts w:ascii="ＭＳ ゴシック" w:eastAsia="ＭＳ ゴシック" w:hAnsi="ＭＳ ゴシック" w:hint="eastAsia"/>
          <w:b/>
          <w:bCs/>
          <w:color w:val="000000" w:themeColor="text1"/>
          <w:sz w:val="24"/>
          <w:szCs w:val="24"/>
        </w:rPr>
        <w:t>）</w:t>
      </w:r>
    </w:p>
    <w:p w14:paraId="27EF7460" w14:textId="71656088" w:rsidR="00930AC2" w:rsidRPr="00624973" w:rsidRDefault="00597413" w:rsidP="00597413">
      <w:pPr>
        <w:ind w:firstLineChars="100" w:firstLine="240"/>
        <w:rPr>
          <w:rFonts w:ascii="ＭＳ ゴシック" w:eastAsia="ＭＳ ゴシック" w:hAnsi="ＭＳ ゴシック"/>
          <w:color w:val="000000" w:themeColor="text1"/>
          <w:sz w:val="24"/>
          <w:szCs w:val="24"/>
        </w:rPr>
      </w:pPr>
      <w:r w:rsidRPr="00597413">
        <w:rPr>
          <w:rFonts w:ascii="ＭＳ ゴシック" w:eastAsia="ＭＳ ゴシック" w:hAnsi="ＭＳ ゴシック" w:hint="eastAsia"/>
          <w:color w:val="000000" w:themeColor="text1"/>
          <w:sz w:val="24"/>
          <w:szCs w:val="24"/>
        </w:rPr>
        <w:t>豊岡川を堰き止める恩木ダムの近く、県道６６号（落合加茂川線）から東南東に１００ｍほど入ったところ。町道から玄関までの取り付け道路脇の斜面に、標記のタラヨウが立つ。</w:t>
      </w:r>
    </w:p>
    <w:p w14:paraId="0AB15DB7" w14:textId="70C1A5D8" w:rsidR="007B6F79" w:rsidRDefault="00B44AF6" w:rsidP="00EA6CDB">
      <w:pPr>
        <w:rPr>
          <w:rFonts w:ascii="ＭＳ ゴシック" w:eastAsia="ＭＳ ゴシック" w:hAnsi="ＭＳ ゴシック"/>
          <w:sz w:val="24"/>
          <w:szCs w:val="24"/>
        </w:rPr>
      </w:pPr>
      <w:r w:rsidRPr="00B44AF6">
        <w:rPr>
          <w:rFonts w:ascii="ＭＳ ゴシック" w:eastAsia="ＭＳ ゴシック" w:hAnsi="ＭＳ ゴシック"/>
          <w:noProof/>
          <w:sz w:val="24"/>
          <w:szCs w:val="24"/>
        </w:rPr>
        <w:drawing>
          <wp:inline distT="0" distB="0" distL="0" distR="0" wp14:anchorId="50043692" wp14:editId="3140BB7F">
            <wp:extent cx="5400040" cy="3453765"/>
            <wp:effectExtent l="0" t="0" r="0" b="0"/>
            <wp:docPr id="6229191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19123" name=""/>
                    <pic:cNvPicPr/>
                  </pic:nvPicPr>
                  <pic:blipFill>
                    <a:blip r:embed="rId8"/>
                    <a:stretch>
                      <a:fillRect/>
                    </a:stretch>
                  </pic:blipFill>
                  <pic:spPr>
                    <a:xfrm>
                      <a:off x="0" y="0"/>
                      <a:ext cx="5400040" cy="3453765"/>
                    </a:xfrm>
                    <a:prstGeom prst="rect">
                      <a:avLst/>
                    </a:prstGeom>
                  </pic:spPr>
                </pic:pic>
              </a:graphicData>
            </a:graphic>
          </wp:inline>
        </w:drawing>
      </w:r>
    </w:p>
    <w:p w14:paraId="26249DDE" w14:textId="77777777" w:rsidR="007B6F79" w:rsidRDefault="007B6F79" w:rsidP="00EA6CDB">
      <w:pPr>
        <w:rPr>
          <w:rFonts w:ascii="ＭＳ ゴシック" w:eastAsia="ＭＳ ゴシック" w:hAnsi="ＭＳ ゴシック"/>
          <w:sz w:val="24"/>
          <w:szCs w:val="24"/>
        </w:rPr>
      </w:pPr>
    </w:p>
    <w:p w14:paraId="70AC3BB3" w14:textId="77777777" w:rsidR="007B6F79" w:rsidRDefault="007B6F79" w:rsidP="00EA6CDB">
      <w:pPr>
        <w:rPr>
          <w:rFonts w:ascii="ＭＳ ゴシック" w:eastAsia="ＭＳ ゴシック" w:hAnsi="ＭＳ ゴシック"/>
          <w:sz w:val="24"/>
          <w:szCs w:val="24"/>
        </w:rPr>
      </w:pPr>
    </w:p>
    <w:p w14:paraId="05A2E371" w14:textId="77777777" w:rsidR="007B6F79" w:rsidRDefault="007B6F79" w:rsidP="00EA6CDB">
      <w:pPr>
        <w:rPr>
          <w:rFonts w:ascii="ＭＳ ゴシック" w:eastAsia="ＭＳ ゴシック" w:hAnsi="ＭＳ ゴシック"/>
          <w:sz w:val="24"/>
          <w:szCs w:val="24"/>
        </w:rPr>
      </w:pPr>
    </w:p>
    <w:p w14:paraId="68A2683C" w14:textId="77777777" w:rsidR="007B6F79" w:rsidRDefault="007B6F79" w:rsidP="00EA6CDB">
      <w:pPr>
        <w:rPr>
          <w:rFonts w:ascii="ＭＳ ゴシック" w:eastAsia="ＭＳ ゴシック" w:hAnsi="ＭＳ ゴシック"/>
          <w:sz w:val="24"/>
          <w:szCs w:val="24"/>
        </w:rPr>
      </w:pPr>
    </w:p>
    <w:p w14:paraId="5B09EB2E" w14:textId="77777777" w:rsidR="007B6F79" w:rsidRDefault="007B6F79" w:rsidP="00EA6CDB">
      <w:pPr>
        <w:rPr>
          <w:rFonts w:ascii="ＭＳ ゴシック" w:eastAsia="ＭＳ ゴシック" w:hAnsi="ＭＳ ゴシック"/>
          <w:sz w:val="24"/>
          <w:szCs w:val="24"/>
        </w:rPr>
      </w:pPr>
    </w:p>
    <w:p w14:paraId="04F2378F" w14:textId="77777777" w:rsidR="007B6F79" w:rsidRDefault="007B6F79" w:rsidP="00EA6CDB">
      <w:pPr>
        <w:rPr>
          <w:rFonts w:ascii="ＭＳ ゴシック" w:eastAsia="ＭＳ ゴシック" w:hAnsi="ＭＳ ゴシック"/>
          <w:sz w:val="24"/>
          <w:szCs w:val="24"/>
        </w:rPr>
      </w:pPr>
    </w:p>
    <w:p w14:paraId="440F0055" w14:textId="77777777" w:rsidR="007B6F79" w:rsidRDefault="007B6F79" w:rsidP="00EA6CDB">
      <w:pPr>
        <w:rPr>
          <w:rFonts w:ascii="ＭＳ ゴシック" w:eastAsia="ＭＳ ゴシック" w:hAnsi="ＭＳ ゴシック"/>
          <w:sz w:val="24"/>
          <w:szCs w:val="24"/>
        </w:rPr>
      </w:pPr>
    </w:p>
    <w:p w14:paraId="41904D40" w14:textId="77777777" w:rsidR="007B6F79" w:rsidRDefault="007B6F79" w:rsidP="00EA6CDB">
      <w:pPr>
        <w:rPr>
          <w:rFonts w:ascii="ＭＳ ゴシック" w:eastAsia="ＭＳ ゴシック" w:hAnsi="ＭＳ ゴシック"/>
          <w:sz w:val="24"/>
          <w:szCs w:val="24"/>
        </w:rPr>
      </w:pPr>
    </w:p>
    <w:p w14:paraId="3C95EC5D" w14:textId="77777777" w:rsidR="007B6F79" w:rsidRDefault="007B6F79" w:rsidP="00EA6CDB">
      <w:pPr>
        <w:rPr>
          <w:rFonts w:ascii="ＭＳ ゴシック" w:eastAsia="ＭＳ ゴシック" w:hAnsi="ＭＳ ゴシック"/>
          <w:sz w:val="24"/>
          <w:szCs w:val="24"/>
        </w:rPr>
      </w:pPr>
    </w:p>
    <w:p w14:paraId="441AEC1D" w14:textId="77777777" w:rsidR="007B6F79" w:rsidRDefault="007B6F79" w:rsidP="00EA6CDB">
      <w:pPr>
        <w:rPr>
          <w:rFonts w:ascii="ＭＳ ゴシック" w:eastAsia="ＭＳ ゴシック" w:hAnsi="ＭＳ ゴシック"/>
          <w:sz w:val="24"/>
          <w:szCs w:val="24"/>
        </w:rPr>
      </w:pPr>
    </w:p>
    <w:sectPr w:rsidR="007B6F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77A3" w14:textId="77777777" w:rsidR="00E50446" w:rsidRDefault="00E50446" w:rsidP="00B957BE">
      <w:r>
        <w:separator/>
      </w:r>
    </w:p>
  </w:endnote>
  <w:endnote w:type="continuationSeparator" w:id="0">
    <w:p w14:paraId="1746D808" w14:textId="77777777" w:rsidR="00E50446" w:rsidRDefault="00E50446" w:rsidP="00B9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E0C3" w14:textId="77777777" w:rsidR="00E50446" w:rsidRDefault="00E50446" w:rsidP="00B957BE">
      <w:r>
        <w:separator/>
      </w:r>
    </w:p>
  </w:footnote>
  <w:footnote w:type="continuationSeparator" w:id="0">
    <w:p w14:paraId="720E1A01" w14:textId="77777777" w:rsidR="00E50446" w:rsidRDefault="00E50446" w:rsidP="00B95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71"/>
    <w:rsid w:val="000014D4"/>
    <w:rsid w:val="00022E92"/>
    <w:rsid w:val="000267E6"/>
    <w:rsid w:val="00033E96"/>
    <w:rsid w:val="000926B2"/>
    <w:rsid w:val="0009368A"/>
    <w:rsid w:val="000C3159"/>
    <w:rsid w:val="000E6A83"/>
    <w:rsid w:val="000F46A2"/>
    <w:rsid w:val="001016D4"/>
    <w:rsid w:val="00122E68"/>
    <w:rsid w:val="00150281"/>
    <w:rsid w:val="001B4B5A"/>
    <w:rsid w:val="00200325"/>
    <w:rsid w:val="00245D68"/>
    <w:rsid w:val="002767C1"/>
    <w:rsid w:val="00286A7E"/>
    <w:rsid w:val="00292604"/>
    <w:rsid w:val="00293ABB"/>
    <w:rsid w:val="002978C6"/>
    <w:rsid w:val="002A6258"/>
    <w:rsid w:val="00343073"/>
    <w:rsid w:val="003573BA"/>
    <w:rsid w:val="00382627"/>
    <w:rsid w:val="003A5EC0"/>
    <w:rsid w:val="003D1CA0"/>
    <w:rsid w:val="003D460A"/>
    <w:rsid w:val="003D6651"/>
    <w:rsid w:val="004507A4"/>
    <w:rsid w:val="00464381"/>
    <w:rsid w:val="00484570"/>
    <w:rsid w:val="004A4347"/>
    <w:rsid w:val="004A69CC"/>
    <w:rsid w:val="004E2D8A"/>
    <w:rsid w:val="00574DA1"/>
    <w:rsid w:val="00590C42"/>
    <w:rsid w:val="00597413"/>
    <w:rsid w:val="005A3B2C"/>
    <w:rsid w:val="005B4162"/>
    <w:rsid w:val="005C42F6"/>
    <w:rsid w:val="005D2342"/>
    <w:rsid w:val="00624973"/>
    <w:rsid w:val="00672976"/>
    <w:rsid w:val="00684914"/>
    <w:rsid w:val="00692C2B"/>
    <w:rsid w:val="006A3BBB"/>
    <w:rsid w:val="006A7BAC"/>
    <w:rsid w:val="007B6F79"/>
    <w:rsid w:val="007B7032"/>
    <w:rsid w:val="007D5DC0"/>
    <w:rsid w:val="007E0C0A"/>
    <w:rsid w:val="00812592"/>
    <w:rsid w:val="00813931"/>
    <w:rsid w:val="00822E5B"/>
    <w:rsid w:val="008511EE"/>
    <w:rsid w:val="00853F1E"/>
    <w:rsid w:val="00854580"/>
    <w:rsid w:val="008634AE"/>
    <w:rsid w:val="00885F8B"/>
    <w:rsid w:val="008955CC"/>
    <w:rsid w:val="00895B3F"/>
    <w:rsid w:val="008B12C8"/>
    <w:rsid w:val="008D3260"/>
    <w:rsid w:val="008E757E"/>
    <w:rsid w:val="008F27FD"/>
    <w:rsid w:val="00920E76"/>
    <w:rsid w:val="00930AC2"/>
    <w:rsid w:val="00950D48"/>
    <w:rsid w:val="00963F76"/>
    <w:rsid w:val="009817AE"/>
    <w:rsid w:val="00983479"/>
    <w:rsid w:val="009961A7"/>
    <w:rsid w:val="009C783F"/>
    <w:rsid w:val="009E1C8C"/>
    <w:rsid w:val="009E7DCC"/>
    <w:rsid w:val="00A214D6"/>
    <w:rsid w:val="00A755A4"/>
    <w:rsid w:val="00AB4AAC"/>
    <w:rsid w:val="00AD615F"/>
    <w:rsid w:val="00AE642F"/>
    <w:rsid w:val="00B15627"/>
    <w:rsid w:val="00B44AF6"/>
    <w:rsid w:val="00B957BE"/>
    <w:rsid w:val="00BB6506"/>
    <w:rsid w:val="00BD26CE"/>
    <w:rsid w:val="00BD3FFD"/>
    <w:rsid w:val="00C32164"/>
    <w:rsid w:val="00C35E9E"/>
    <w:rsid w:val="00C42703"/>
    <w:rsid w:val="00C44AEF"/>
    <w:rsid w:val="00C54C4A"/>
    <w:rsid w:val="00C63012"/>
    <w:rsid w:val="00C67DFA"/>
    <w:rsid w:val="00C8105B"/>
    <w:rsid w:val="00CB4419"/>
    <w:rsid w:val="00CD58C3"/>
    <w:rsid w:val="00CF3CE6"/>
    <w:rsid w:val="00D02FE3"/>
    <w:rsid w:val="00D04139"/>
    <w:rsid w:val="00D16B80"/>
    <w:rsid w:val="00D3756B"/>
    <w:rsid w:val="00D92BAC"/>
    <w:rsid w:val="00DA7B0D"/>
    <w:rsid w:val="00DA7D07"/>
    <w:rsid w:val="00DD3679"/>
    <w:rsid w:val="00DD6360"/>
    <w:rsid w:val="00DE4DB7"/>
    <w:rsid w:val="00E50446"/>
    <w:rsid w:val="00E838CB"/>
    <w:rsid w:val="00E9002E"/>
    <w:rsid w:val="00E94DD3"/>
    <w:rsid w:val="00EA42A0"/>
    <w:rsid w:val="00EA6CDB"/>
    <w:rsid w:val="00EC0CE6"/>
    <w:rsid w:val="00EE4CB8"/>
    <w:rsid w:val="00EF2B01"/>
    <w:rsid w:val="00F11D0E"/>
    <w:rsid w:val="00F36487"/>
    <w:rsid w:val="00F36F36"/>
    <w:rsid w:val="00F41C37"/>
    <w:rsid w:val="00F45E68"/>
    <w:rsid w:val="00F51855"/>
    <w:rsid w:val="00F716EC"/>
    <w:rsid w:val="00F76F71"/>
    <w:rsid w:val="00F77AD1"/>
    <w:rsid w:val="00FE0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6E9B7"/>
  <w15:chartTrackingRefBased/>
  <w15:docId w15:val="{6CF0962E-0045-45A6-B0E2-FF23F9D3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F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7BE"/>
    <w:pPr>
      <w:tabs>
        <w:tab w:val="center" w:pos="4252"/>
        <w:tab w:val="right" w:pos="8504"/>
      </w:tabs>
      <w:snapToGrid w:val="0"/>
    </w:pPr>
  </w:style>
  <w:style w:type="character" w:customStyle="1" w:styleId="a4">
    <w:name w:val="ヘッダー (文字)"/>
    <w:basedOn w:val="a0"/>
    <w:link w:val="a3"/>
    <w:uiPriority w:val="99"/>
    <w:rsid w:val="00B957BE"/>
  </w:style>
  <w:style w:type="paragraph" w:styleId="a5">
    <w:name w:val="footer"/>
    <w:basedOn w:val="a"/>
    <w:link w:val="a6"/>
    <w:uiPriority w:val="99"/>
    <w:unhideWhenUsed/>
    <w:rsid w:val="00B957BE"/>
    <w:pPr>
      <w:tabs>
        <w:tab w:val="center" w:pos="4252"/>
        <w:tab w:val="right" w:pos="8504"/>
      </w:tabs>
      <w:snapToGrid w:val="0"/>
    </w:pPr>
  </w:style>
  <w:style w:type="character" w:customStyle="1" w:styleId="a6">
    <w:name w:val="フッター (文字)"/>
    <w:basedOn w:val="a0"/>
    <w:link w:val="a5"/>
    <w:uiPriority w:val="99"/>
    <w:rsid w:val="00B957BE"/>
  </w:style>
  <w:style w:type="character" w:styleId="a7">
    <w:name w:val="Hyperlink"/>
    <w:basedOn w:val="a0"/>
    <w:uiPriority w:val="99"/>
    <w:semiHidden/>
    <w:unhideWhenUsed/>
    <w:rsid w:val="000F46A2"/>
    <w:rPr>
      <w:color w:val="0000FF"/>
      <w:u w:val="single"/>
    </w:rPr>
  </w:style>
  <w:style w:type="table" w:styleId="a8">
    <w:name w:val="Table Grid"/>
    <w:basedOn w:val="a1"/>
    <w:uiPriority w:val="39"/>
    <w:rsid w:val="005D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961A7"/>
    <w:pPr>
      <w:ind w:leftChars="400" w:left="840"/>
    </w:pPr>
  </w:style>
  <w:style w:type="paragraph" w:styleId="aa">
    <w:name w:val="Note Heading"/>
    <w:basedOn w:val="a"/>
    <w:next w:val="a"/>
    <w:link w:val="ab"/>
    <w:uiPriority w:val="99"/>
    <w:unhideWhenUsed/>
    <w:rsid w:val="009961A7"/>
    <w:pPr>
      <w:jc w:val="center"/>
    </w:pPr>
    <w:rPr>
      <w:rFonts w:ascii="ＭＳ ゴシック" w:eastAsia="ＭＳ ゴシック" w:hAnsi="ＭＳ ゴシック"/>
      <w:sz w:val="22"/>
    </w:rPr>
  </w:style>
  <w:style w:type="character" w:customStyle="1" w:styleId="ab">
    <w:name w:val="記 (文字)"/>
    <w:basedOn w:val="a0"/>
    <w:link w:val="aa"/>
    <w:uiPriority w:val="99"/>
    <w:rsid w:val="009961A7"/>
    <w:rPr>
      <w:rFonts w:ascii="ＭＳ ゴシック" w:eastAsia="ＭＳ ゴシック" w:hAnsi="ＭＳ ゴシック"/>
      <w:sz w:val="22"/>
    </w:rPr>
  </w:style>
  <w:style w:type="paragraph" w:styleId="ac">
    <w:name w:val="Closing"/>
    <w:basedOn w:val="a"/>
    <w:link w:val="ad"/>
    <w:uiPriority w:val="99"/>
    <w:unhideWhenUsed/>
    <w:rsid w:val="009961A7"/>
    <w:pPr>
      <w:jc w:val="right"/>
    </w:pPr>
    <w:rPr>
      <w:rFonts w:ascii="ＭＳ ゴシック" w:eastAsia="ＭＳ ゴシック" w:hAnsi="ＭＳ ゴシック"/>
      <w:sz w:val="22"/>
    </w:rPr>
  </w:style>
  <w:style w:type="character" w:customStyle="1" w:styleId="ad">
    <w:name w:val="結語 (文字)"/>
    <w:basedOn w:val="a0"/>
    <w:link w:val="ac"/>
    <w:uiPriority w:val="99"/>
    <w:rsid w:val="009961A7"/>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6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ABFDE-A76C-4752-9F5B-721051A4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哲哉 大賀</cp:lastModifiedBy>
  <cp:revision>2</cp:revision>
  <cp:lastPrinted>2024-03-02T00:21:00Z</cp:lastPrinted>
  <dcterms:created xsi:type="dcterms:W3CDTF">2026-01-12T06:41:00Z</dcterms:created>
  <dcterms:modified xsi:type="dcterms:W3CDTF">2026-01-12T06:41:00Z</dcterms:modified>
</cp:coreProperties>
</file>